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518" w:rsidRPr="000B7518" w:rsidRDefault="000B7518" w:rsidP="000B7518">
      <w:pPr>
        <w:widowControl/>
        <w:adjustRightInd w:val="0"/>
        <w:jc w:val="center"/>
        <w:rPr>
          <w:sz w:val="24"/>
          <w:szCs w:val="24"/>
          <w:lang w:eastAsia="ru-RU"/>
        </w:rPr>
      </w:pPr>
      <w:r w:rsidRPr="000B7518">
        <w:rPr>
          <w:sz w:val="24"/>
          <w:szCs w:val="24"/>
          <w:lang w:eastAsia="ru-RU"/>
        </w:rPr>
        <w:t xml:space="preserve">Областное  государственное бюджетное </w:t>
      </w:r>
      <w:r w:rsidRPr="000B7518">
        <w:rPr>
          <w:sz w:val="24"/>
          <w:szCs w:val="24"/>
          <w:lang w:eastAsia="ru-RU"/>
        </w:rPr>
        <w:br/>
        <w:t xml:space="preserve">профессиональное образовательное учреждение </w:t>
      </w:r>
    </w:p>
    <w:p w:rsidR="000B7518" w:rsidRPr="000B7518" w:rsidRDefault="000B7518" w:rsidP="000B7518">
      <w:pPr>
        <w:widowControl/>
        <w:adjustRightInd w:val="0"/>
        <w:jc w:val="center"/>
        <w:rPr>
          <w:sz w:val="24"/>
          <w:szCs w:val="24"/>
          <w:lang w:eastAsia="ru-RU"/>
        </w:rPr>
      </w:pPr>
      <w:r w:rsidRPr="000B7518">
        <w:rPr>
          <w:sz w:val="24"/>
          <w:szCs w:val="24"/>
          <w:lang w:eastAsia="ru-RU"/>
        </w:rPr>
        <w:t>«Томский политехнический техникум»</w:t>
      </w:r>
    </w:p>
    <w:p w:rsidR="000B7518" w:rsidRPr="000B7518" w:rsidRDefault="000B7518" w:rsidP="000B7518">
      <w:pPr>
        <w:autoSpaceDE/>
        <w:autoSpaceDN/>
        <w:jc w:val="center"/>
        <w:rPr>
          <w:sz w:val="24"/>
          <w:szCs w:val="24"/>
          <w:lang w:eastAsia="ru-RU"/>
        </w:rPr>
      </w:pPr>
      <w:r w:rsidRPr="000B7518">
        <w:rPr>
          <w:sz w:val="24"/>
          <w:szCs w:val="24"/>
          <w:lang w:eastAsia="ru-RU"/>
        </w:rPr>
        <w:t>(ОГБПОУ «ТПТ»)</w:t>
      </w:r>
    </w:p>
    <w:p w:rsidR="000B7518" w:rsidRPr="000B7518" w:rsidRDefault="000B7518" w:rsidP="000B7518">
      <w:pPr>
        <w:autoSpaceDE/>
        <w:autoSpaceDN/>
        <w:jc w:val="center"/>
        <w:rPr>
          <w:caps/>
          <w:sz w:val="24"/>
          <w:szCs w:val="24"/>
          <w:lang w:eastAsia="ru-RU"/>
        </w:rPr>
      </w:pPr>
    </w:p>
    <w:p w:rsidR="000B7518" w:rsidRPr="000B7518" w:rsidRDefault="000B7518" w:rsidP="000B7518">
      <w:pPr>
        <w:autoSpaceDE/>
        <w:autoSpaceDN/>
        <w:jc w:val="center"/>
        <w:rPr>
          <w:caps/>
          <w:sz w:val="28"/>
          <w:szCs w:val="28"/>
          <w:lang w:eastAsia="ru-RU"/>
        </w:rPr>
      </w:pPr>
    </w:p>
    <w:p w:rsidR="000B7518" w:rsidRPr="00562FE4" w:rsidRDefault="000B7518" w:rsidP="000B7518">
      <w:pPr>
        <w:autoSpaceDE/>
        <w:autoSpaceDN/>
        <w:jc w:val="center"/>
        <w:rPr>
          <w:caps/>
          <w:color w:val="FFFFFF" w:themeColor="background1"/>
          <w:sz w:val="28"/>
          <w:szCs w:val="28"/>
          <w:lang w:eastAsia="ru-RU"/>
        </w:rPr>
      </w:pPr>
      <w:r w:rsidRPr="00562FE4">
        <w:rPr>
          <w:caps/>
          <w:color w:val="FFFFFF" w:themeColor="background1"/>
          <w:sz w:val="28"/>
          <w:szCs w:val="28"/>
          <w:lang w:eastAsia="ru-RU"/>
        </w:rPr>
        <w:br/>
      </w:r>
    </w:p>
    <w:p w:rsidR="000B7518" w:rsidRPr="00562FE4" w:rsidRDefault="000B7518" w:rsidP="000B7518">
      <w:pPr>
        <w:autoSpaceDE/>
        <w:autoSpaceDN/>
        <w:spacing w:after="120"/>
        <w:jc w:val="center"/>
        <w:rPr>
          <w:caps/>
          <w:color w:val="FFFFFF" w:themeColor="background1"/>
          <w:sz w:val="28"/>
          <w:szCs w:val="28"/>
          <w:lang w:eastAsia="ru-RU"/>
        </w:rPr>
      </w:pPr>
    </w:p>
    <w:tbl>
      <w:tblPr>
        <w:tblW w:w="9995" w:type="dxa"/>
        <w:tblInd w:w="-106" w:type="dxa"/>
        <w:tblLook w:val="00A0" w:firstRow="1" w:lastRow="0" w:firstColumn="1" w:lastColumn="0" w:noHBand="0" w:noVBand="0"/>
      </w:tblPr>
      <w:tblGrid>
        <w:gridCol w:w="5323"/>
        <w:gridCol w:w="4672"/>
      </w:tblGrid>
      <w:tr w:rsidR="00562FE4" w:rsidRPr="00562FE4" w:rsidTr="006B5C82">
        <w:tc>
          <w:tcPr>
            <w:tcW w:w="5323" w:type="dxa"/>
          </w:tcPr>
          <w:p w:rsidR="000B7518" w:rsidRPr="00562FE4" w:rsidRDefault="000B7518" w:rsidP="000B7518">
            <w:pPr>
              <w:widowControl/>
              <w:autoSpaceDE/>
              <w:autoSpaceDN/>
              <w:rPr>
                <w:b/>
                <w:caps/>
                <w:color w:val="FFFFFF" w:themeColor="background1"/>
                <w:sz w:val="28"/>
                <w:szCs w:val="28"/>
                <w:lang w:eastAsia="ru-RU"/>
              </w:rPr>
            </w:pPr>
            <w:r w:rsidRPr="00562FE4">
              <w:rPr>
                <w:b/>
                <w:caps/>
                <w:color w:val="FFFFFF" w:themeColor="background1"/>
                <w:sz w:val="28"/>
                <w:szCs w:val="28"/>
                <w:lang w:eastAsia="ru-RU"/>
              </w:rPr>
              <w:t>согласовано</w:t>
            </w:r>
          </w:p>
          <w:p w:rsidR="000B7518" w:rsidRPr="00562FE4" w:rsidRDefault="000B7518" w:rsidP="000B7518">
            <w:pPr>
              <w:widowControl/>
              <w:autoSpaceDE/>
              <w:autoSpaceDN/>
              <w:rPr>
                <w:caps/>
                <w:color w:val="FFFFFF" w:themeColor="background1"/>
                <w:sz w:val="24"/>
                <w:szCs w:val="24"/>
                <w:lang w:eastAsia="ru-RU"/>
              </w:rPr>
            </w:pPr>
          </w:p>
          <w:p w:rsidR="000B7518" w:rsidRPr="00562FE4" w:rsidRDefault="000B7518" w:rsidP="000B7518">
            <w:pPr>
              <w:widowControl/>
              <w:autoSpaceDE/>
              <w:autoSpaceDN/>
              <w:rPr>
                <w:color w:val="FFFFFF" w:themeColor="background1"/>
                <w:sz w:val="24"/>
                <w:szCs w:val="24"/>
                <w:lang w:eastAsia="ru-RU"/>
              </w:rPr>
            </w:pPr>
            <w:r w:rsidRPr="00562FE4">
              <w:rPr>
                <w:color w:val="FFFFFF" w:themeColor="background1"/>
                <w:sz w:val="24"/>
                <w:szCs w:val="24"/>
                <w:lang w:eastAsia="ru-RU"/>
              </w:rPr>
              <w:t>__________________________________________</w:t>
            </w:r>
          </w:p>
          <w:p w:rsidR="000B7518" w:rsidRPr="00562FE4" w:rsidRDefault="000B7518" w:rsidP="000B7518">
            <w:pPr>
              <w:widowControl/>
              <w:autoSpaceDE/>
              <w:autoSpaceDN/>
              <w:jc w:val="center"/>
              <w:rPr>
                <w:color w:val="FFFFFF" w:themeColor="background1"/>
                <w:sz w:val="16"/>
                <w:szCs w:val="16"/>
                <w:lang w:eastAsia="ru-RU"/>
              </w:rPr>
            </w:pPr>
            <w:r w:rsidRPr="00562FE4">
              <w:rPr>
                <w:color w:val="FFFFFF" w:themeColor="background1"/>
                <w:sz w:val="16"/>
                <w:szCs w:val="16"/>
                <w:lang w:eastAsia="ru-RU"/>
              </w:rPr>
              <w:t>(наименование организации, должность)</w:t>
            </w:r>
          </w:p>
          <w:p w:rsidR="000B7518" w:rsidRPr="00562FE4" w:rsidRDefault="000B7518" w:rsidP="000B7518">
            <w:pPr>
              <w:widowControl/>
              <w:autoSpaceDE/>
              <w:autoSpaceDN/>
              <w:rPr>
                <w:color w:val="FFFFFF" w:themeColor="background1"/>
                <w:sz w:val="24"/>
                <w:szCs w:val="24"/>
                <w:lang w:eastAsia="ru-RU"/>
              </w:rPr>
            </w:pPr>
          </w:p>
          <w:p w:rsidR="000B7518" w:rsidRPr="00562FE4" w:rsidRDefault="000B7518" w:rsidP="000B7518">
            <w:pPr>
              <w:widowControl/>
              <w:autoSpaceDE/>
              <w:autoSpaceDN/>
              <w:rPr>
                <w:color w:val="FFFFFF" w:themeColor="background1"/>
                <w:sz w:val="24"/>
                <w:szCs w:val="24"/>
                <w:lang w:eastAsia="ru-RU"/>
              </w:rPr>
            </w:pPr>
            <w:r w:rsidRPr="00562FE4">
              <w:rPr>
                <w:color w:val="FFFFFF" w:themeColor="background1"/>
                <w:sz w:val="24"/>
                <w:szCs w:val="24"/>
                <w:lang w:eastAsia="ru-RU"/>
              </w:rPr>
              <w:t>____________/______________________________</w:t>
            </w:r>
          </w:p>
          <w:p w:rsidR="000B7518" w:rsidRPr="00562FE4" w:rsidRDefault="000B7518" w:rsidP="000B7518">
            <w:pPr>
              <w:widowControl/>
              <w:autoSpaceDE/>
              <w:autoSpaceDN/>
              <w:jc w:val="center"/>
              <w:rPr>
                <w:color w:val="FFFFFF" w:themeColor="background1"/>
                <w:sz w:val="16"/>
                <w:szCs w:val="16"/>
                <w:lang w:eastAsia="ru-RU"/>
              </w:rPr>
            </w:pPr>
            <w:r w:rsidRPr="00562FE4">
              <w:rPr>
                <w:color w:val="FFFFFF" w:themeColor="background1"/>
                <w:sz w:val="16"/>
                <w:szCs w:val="16"/>
                <w:lang w:eastAsia="ru-RU"/>
              </w:rPr>
              <w:t>(подпись)                                         (инициалы, фамилия)</w:t>
            </w:r>
          </w:p>
          <w:p w:rsidR="000B7518" w:rsidRPr="00562FE4" w:rsidRDefault="000B7518" w:rsidP="000B7518">
            <w:pPr>
              <w:widowControl/>
              <w:autoSpaceDE/>
              <w:autoSpaceDN/>
              <w:rPr>
                <w:color w:val="FFFFFF" w:themeColor="background1"/>
                <w:sz w:val="24"/>
                <w:szCs w:val="24"/>
                <w:lang w:eastAsia="ru-RU"/>
              </w:rPr>
            </w:pPr>
            <w:r w:rsidRPr="00562FE4">
              <w:rPr>
                <w:color w:val="FFFFFF" w:themeColor="background1"/>
                <w:sz w:val="24"/>
                <w:szCs w:val="24"/>
                <w:lang w:eastAsia="ru-RU"/>
              </w:rPr>
              <w:t>М.п.предприятия</w:t>
            </w:r>
          </w:p>
          <w:p w:rsidR="000B7518" w:rsidRPr="00562FE4" w:rsidRDefault="000B7518" w:rsidP="000B7518">
            <w:pPr>
              <w:widowControl/>
              <w:autoSpaceDE/>
              <w:autoSpaceDN/>
              <w:jc w:val="right"/>
              <w:rPr>
                <w:color w:val="FFFFFF" w:themeColor="background1"/>
                <w:sz w:val="24"/>
                <w:szCs w:val="24"/>
                <w:lang w:eastAsia="ru-RU"/>
              </w:rPr>
            </w:pPr>
            <w:r w:rsidRPr="00562FE4">
              <w:rPr>
                <w:color w:val="FFFFFF" w:themeColor="background1"/>
                <w:sz w:val="24"/>
                <w:szCs w:val="24"/>
                <w:lang w:eastAsia="ru-RU"/>
              </w:rPr>
              <w:t xml:space="preserve">                       </w:t>
            </w:r>
          </w:p>
          <w:p w:rsidR="000B7518" w:rsidRPr="00562FE4" w:rsidRDefault="000B7518" w:rsidP="000B7518">
            <w:pPr>
              <w:widowControl/>
              <w:autoSpaceDE/>
              <w:autoSpaceDN/>
              <w:jc w:val="right"/>
              <w:rPr>
                <w:color w:val="FFFFFF" w:themeColor="background1"/>
                <w:sz w:val="28"/>
                <w:szCs w:val="28"/>
                <w:lang w:eastAsia="ru-RU"/>
              </w:rPr>
            </w:pPr>
            <w:r w:rsidRPr="00562FE4">
              <w:rPr>
                <w:color w:val="FFFFFF" w:themeColor="background1"/>
                <w:sz w:val="24"/>
                <w:szCs w:val="24"/>
                <w:lang w:eastAsia="ru-RU"/>
              </w:rPr>
              <w:t xml:space="preserve"> </w:t>
            </w:r>
            <w:r w:rsidRPr="00562FE4">
              <w:rPr>
                <w:color w:val="FFFFFF" w:themeColor="background1"/>
                <w:sz w:val="28"/>
                <w:szCs w:val="28"/>
                <w:lang w:eastAsia="ru-RU"/>
              </w:rPr>
              <w:t>«____» _________20___ г.</w:t>
            </w:r>
          </w:p>
          <w:p w:rsidR="000B7518" w:rsidRPr="00562FE4" w:rsidRDefault="000B7518" w:rsidP="000B7518">
            <w:pPr>
              <w:widowControl/>
              <w:autoSpaceDE/>
              <w:autoSpaceDN/>
              <w:jc w:val="center"/>
              <w:outlineLvl w:val="0"/>
              <w:rPr>
                <w:color w:val="FFFFFF" w:themeColor="background1"/>
                <w:sz w:val="28"/>
                <w:szCs w:val="28"/>
                <w:lang w:eastAsia="ru-RU"/>
              </w:rPr>
            </w:pPr>
          </w:p>
        </w:tc>
        <w:tc>
          <w:tcPr>
            <w:tcW w:w="4672" w:type="dxa"/>
          </w:tcPr>
          <w:p w:rsidR="000B7518" w:rsidRPr="00562FE4" w:rsidRDefault="000B7518" w:rsidP="000B75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ind w:left="403" w:firstLine="403"/>
              <w:rPr>
                <w:rFonts w:eastAsia="SimSun"/>
                <w:b/>
                <w:caps/>
                <w:color w:val="FFFFFF" w:themeColor="background1"/>
                <w:sz w:val="28"/>
                <w:szCs w:val="28"/>
                <w:lang w:eastAsia="zh-CN"/>
              </w:rPr>
            </w:pPr>
            <w:r w:rsidRPr="00562FE4">
              <w:rPr>
                <w:rFonts w:eastAsia="SimSun"/>
                <w:b/>
                <w:caps/>
                <w:color w:val="FFFFFF" w:themeColor="background1"/>
                <w:sz w:val="28"/>
                <w:szCs w:val="28"/>
                <w:lang w:eastAsia="zh-CN"/>
              </w:rPr>
              <w:t>утверждаю</w:t>
            </w:r>
          </w:p>
          <w:p w:rsidR="000B7518" w:rsidRPr="00562FE4" w:rsidRDefault="000B7518" w:rsidP="000B75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ind w:left="403"/>
              <w:rPr>
                <w:rFonts w:eastAsia="SimSun"/>
                <w:color w:val="FFFFFF" w:themeColor="background1"/>
                <w:sz w:val="28"/>
                <w:szCs w:val="28"/>
                <w:lang w:eastAsia="zh-CN"/>
              </w:rPr>
            </w:pPr>
            <w:r w:rsidRPr="00562FE4">
              <w:rPr>
                <w:rFonts w:eastAsia="SimSun"/>
                <w:color w:val="FFFFFF" w:themeColor="background1"/>
                <w:sz w:val="28"/>
                <w:szCs w:val="28"/>
                <w:lang w:eastAsia="zh-CN"/>
              </w:rPr>
              <w:t xml:space="preserve">И.О.директора </w:t>
            </w:r>
            <w:r w:rsidRPr="00562FE4">
              <w:rPr>
                <w:color w:val="FFFFFF" w:themeColor="background1"/>
                <w:sz w:val="28"/>
                <w:szCs w:val="28"/>
                <w:lang w:eastAsia="ru-RU"/>
              </w:rPr>
              <w:t>ОГБПОУ  «ТПТ»</w:t>
            </w:r>
          </w:p>
          <w:p w:rsidR="000B7518" w:rsidRPr="00562FE4" w:rsidRDefault="000B7518" w:rsidP="000B75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240" w:line="360" w:lineRule="auto"/>
              <w:ind w:left="403" w:firstLine="403"/>
              <w:rPr>
                <w:rFonts w:eastAsia="SimSun"/>
                <w:color w:val="FFFFFF" w:themeColor="background1"/>
                <w:sz w:val="28"/>
                <w:szCs w:val="28"/>
                <w:lang w:eastAsia="zh-CN"/>
              </w:rPr>
            </w:pPr>
            <w:r w:rsidRPr="00562FE4">
              <w:rPr>
                <w:rFonts w:eastAsia="SimSun"/>
                <w:color w:val="FFFFFF" w:themeColor="background1"/>
                <w:sz w:val="28"/>
                <w:szCs w:val="28"/>
                <w:lang w:eastAsia="zh-CN"/>
              </w:rPr>
              <w:t>___________А. Б.Пушкаренко</w:t>
            </w:r>
          </w:p>
          <w:p w:rsidR="000B7518" w:rsidRPr="00562FE4" w:rsidRDefault="000B7518" w:rsidP="000B7518">
            <w:pPr>
              <w:widowControl/>
              <w:autoSpaceDE/>
              <w:autoSpaceDN/>
              <w:rPr>
                <w:color w:val="FFFFFF" w:themeColor="background1"/>
                <w:sz w:val="24"/>
                <w:szCs w:val="24"/>
                <w:lang w:eastAsia="ru-RU"/>
              </w:rPr>
            </w:pPr>
            <w:r w:rsidRPr="00562FE4">
              <w:rPr>
                <w:color w:val="FFFFFF" w:themeColor="background1"/>
                <w:sz w:val="24"/>
                <w:szCs w:val="24"/>
                <w:lang w:eastAsia="ru-RU"/>
              </w:rPr>
              <w:t xml:space="preserve">             М.п.</w:t>
            </w:r>
          </w:p>
          <w:p w:rsidR="000B7518" w:rsidRPr="00562FE4" w:rsidRDefault="000B7518" w:rsidP="000B75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403" w:firstLine="403"/>
              <w:rPr>
                <w:rFonts w:eastAsia="SimSun"/>
                <w:color w:val="FFFFFF" w:themeColor="background1"/>
                <w:sz w:val="28"/>
                <w:szCs w:val="28"/>
                <w:lang w:eastAsia="zh-CN"/>
              </w:rPr>
            </w:pPr>
          </w:p>
          <w:p w:rsidR="000B7518" w:rsidRPr="00562FE4" w:rsidRDefault="000B7518" w:rsidP="000B7518">
            <w:pPr>
              <w:widowControl/>
              <w:autoSpaceDE/>
              <w:autoSpaceDN/>
              <w:ind w:left="708"/>
              <w:outlineLvl w:val="0"/>
              <w:rPr>
                <w:color w:val="FFFFFF" w:themeColor="background1"/>
                <w:sz w:val="28"/>
                <w:szCs w:val="28"/>
                <w:lang w:eastAsia="ru-RU"/>
              </w:rPr>
            </w:pPr>
            <w:r w:rsidRPr="00562FE4">
              <w:rPr>
                <w:rFonts w:eastAsia="SimSun"/>
                <w:color w:val="FFFFFF" w:themeColor="background1"/>
                <w:sz w:val="28"/>
                <w:szCs w:val="28"/>
                <w:lang w:eastAsia="zh-CN"/>
              </w:rPr>
              <w:t xml:space="preserve"> «___» _________201__ г.</w:t>
            </w:r>
          </w:p>
        </w:tc>
      </w:tr>
    </w:tbl>
    <w:p w:rsidR="000B7518" w:rsidRDefault="000B7518" w:rsidP="000B7518">
      <w:pPr>
        <w:widowControl/>
        <w:autoSpaceDE/>
        <w:autoSpaceDN/>
        <w:jc w:val="center"/>
        <w:rPr>
          <w:sz w:val="24"/>
          <w:szCs w:val="24"/>
          <w:lang w:eastAsia="ru-RU"/>
        </w:rPr>
      </w:pPr>
    </w:p>
    <w:p w:rsidR="000B7518" w:rsidRDefault="000B7518" w:rsidP="000B7518">
      <w:pPr>
        <w:widowControl/>
        <w:autoSpaceDE/>
        <w:autoSpaceDN/>
        <w:jc w:val="center"/>
        <w:rPr>
          <w:sz w:val="24"/>
          <w:szCs w:val="24"/>
          <w:lang w:eastAsia="ru-RU"/>
        </w:rPr>
      </w:pPr>
    </w:p>
    <w:p w:rsidR="00183CD4" w:rsidRPr="000B7518" w:rsidRDefault="00183CD4" w:rsidP="000B7518">
      <w:pPr>
        <w:widowControl/>
        <w:autoSpaceDE/>
        <w:autoSpaceDN/>
        <w:jc w:val="center"/>
        <w:rPr>
          <w:sz w:val="24"/>
          <w:szCs w:val="24"/>
          <w:lang w:eastAsia="ru-RU"/>
        </w:rPr>
      </w:pPr>
    </w:p>
    <w:p w:rsidR="000B7518" w:rsidRPr="000B7518" w:rsidRDefault="000B7518" w:rsidP="000B7518">
      <w:pPr>
        <w:widowControl/>
        <w:autoSpaceDE/>
        <w:autoSpaceDN/>
        <w:rPr>
          <w:sz w:val="28"/>
          <w:szCs w:val="28"/>
          <w:lang w:eastAsia="ru-RU"/>
        </w:rPr>
      </w:pPr>
    </w:p>
    <w:p w:rsidR="000B7518" w:rsidRPr="000B7518" w:rsidRDefault="000B7518" w:rsidP="000B7518">
      <w:pPr>
        <w:widowControl/>
        <w:autoSpaceDE/>
        <w:autoSpaceDN/>
        <w:jc w:val="center"/>
        <w:rPr>
          <w:b/>
          <w:sz w:val="24"/>
          <w:szCs w:val="24"/>
          <w:lang w:eastAsia="ru-RU"/>
        </w:rPr>
      </w:pPr>
      <w:r w:rsidRPr="000B7518">
        <w:rPr>
          <w:b/>
          <w:sz w:val="24"/>
          <w:szCs w:val="24"/>
          <w:lang w:eastAsia="ru-RU"/>
        </w:rPr>
        <w:t xml:space="preserve">РАБОЧАЯ ПРОГРАММА </w:t>
      </w:r>
    </w:p>
    <w:p w:rsidR="000B7518" w:rsidRPr="000B7518" w:rsidRDefault="000B7518" w:rsidP="000B7518">
      <w:pPr>
        <w:widowControl/>
        <w:autoSpaceDE/>
        <w:autoSpaceDN/>
        <w:jc w:val="center"/>
        <w:rPr>
          <w:b/>
          <w:sz w:val="24"/>
          <w:szCs w:val="24"/>
          <w:lang w:eastAsia="ru-RU"/>
        </w:rPr>
      </w:pPr>
      <w:r w:rsidRPr="000B7518">
        <w:rPr>
          <w:b/>
          <w:sz w:val="24"/>
          <w:szCs w:val="24"/>
          <w:lang w:eastAsia="ru-RU"/>
        </w:rPr>
        <w:t>ПРОФЕССИОНАЛЬНОГО МОДУЛЯ</w:t>
      </w:r>
    </w:p>
    <w:p w:rsidR="000B7518" w:rsidRPr="000B7518" w:rsidRDefault="000B7518" w:rsidP="000B7518">
      <w:pPr>
        <w:widowControl/>
        <w:autoSpaceDE/>
        <w:autoSpaceDN/>
        <w:spacing w:after="240"/>
        <w:jc w:val="center"/>
        <w:rPr>
          <w:color w:val="000000"/>
          <w:sz w:val="24"/>
          <w:szCs w:val="24"/>
          <w:lang w:eastAsia="ru-RU"/>
        </w:rPr>
      </w:pPr>
      <w:r w:rsidRPr="000B7518">
        <w:rPr>
          <w:bCs/>
          <w:color w:val="000000"/>
          <w:sz w:val="24"/>
          <w:szCs w:val="24"/>
          <w:lang w:eastAsia="ru-RU"/>
        </w:rPr>
        <w:t>ПМ.0</w:t>
      </w:r>
      <w:r w:rsidR="0046363E">
        <w:rPr>
          <w:bCs/>
          <w:color w:val="000000"/>
          <w:sz w:val="24"/>
          <w:szCs w:val="24"/>
          <w:lang w:eastAsia="ru-RU"/>
        </w:rPr>
        <w:t>4</w:t>
      </w:r>
      <w:r w:rsidRPr="000B7518">
        <w:rPr>
          <w:bCs/>
          <w:color w:val="000000"/>
          <w:sz w:val="24"/>
          <w:szCs w:val="24"/>
          <w:lang w:eastAsia="ru-RU"/>
        </w:rPr>
        <w:t xml:space="preserve"> </w:t>
      </w:r>
      <w:r w:rsidR="0046363E">
        <w:rPr>
          <w:bCs/>
          <w:caps/>
          <w:color w:val="000000"/>
          <w:sz w:val="24"/>
          <w:szCs w:val="24"/>
          <w:lang w:eastAsia="ru-RU"/>
        </w:rPr>
        <w:t>Организация работ по снабжению производства заготовками, запасными частями, расходными материалами</w:t>
      </w:r>
    </w:p>
    <w:p w:rsidR="000B7518" w:rsidRPr="000B7518" w:rsidRDefault="000B7518" w:rsidP="000B7518">
      <w:pPr>
        <w:widowControl/>
        <w:adjustRightInd w:val="0"/>
        <w:spacing w:before="53"/>
        <w:ind w:left="202" w:firstLine="506"/>
        <w:jc w:val="center"/>
        <w:rPr>
          <w:color w:val="000000"/>
          <w:sz w:val="24"/>
          <w:szCs w:val="24"/>
          <w:lang w:eastAsia="ru-RU"/>
        </w:rPr>
      </w:pPr>
      <w:r w:rsidRPr="000B7518">
        <w:rPr>
          <w:color w:val="000000"/>
          <w:sz w:val="24"/>
          <w:szCs w:val="24"/>
          <w:lang w:eastAsia="ru-RU"/>
        </w:rPr>
        <w:t>для специальности</w:t>
      </w:r>
    </w:p>
    <w:tbl>
      <w:tblPr>
        <w:tblW w:w="7414" w:type="dxa"/>
        <w:jc w:val="center"/>
        <w:tblLook w:val="04A0" w:firstRow="1" w:lastRow="0" w:firstColumn="1" w:lastColumn="0" w:noHBand="0" w:noVBand="1"/>
      </w:tblPr>
      <w:tblGrid>
        <w:gridCol w:w="1056"/>
        <w:gridCol w:w="6358"/>
      </w:tblGrid>
      <w:tr w:rsidR="000B7518" w:rsidRPr="000B7518" w:rsidTr="0046363E">
        <w:trPr>
          <w:jc w:val="center"/>
        </w:trPr>
        <w:tc>
          <w:tcPr>
            <w:tcW w:w="1056" w:type="dxa"/>
            <w:hideMark/>
          </w:tcPr>
          <w:p w:rsidR="000B7518" w:rsidRPr="000B7518" w:rsidRDefault="000B7518" w:rsidP="000B7518">
            <w:pPr>
              <w:widowControl/>
              <w:autoSpaceDE/>
              <w:autoSpaceDN/>
              <w:jc w:val="both"/>
              <w:rPr>
                <w:color w:val="000000"/>
                <w:sz w:val="24"/>
                <w:szCs w:val="24"/>
                <w:lang w:eastAsia="ru-RU"/>
              </w:rPr>
            </w:pPr>
            <w:r w:rsidRPr="000B7518">
              <w:rPr>
                <w:color w:val="000000"/>
                <w:sz w:val="24"/>
                <w:szCs w:val="24"/>
                <w:lang w:eastAsia="ru-RU"/>
              </w:rPr>
              <w:t>1</w:t>
            </w:r>
            <w:r w:rsidR="0046363E">
              <w:rPr>
                <w:color w:val="000000"/>
                <w:sz w:val="24"/>
                <w:szCs w:val="24"/>
                <w:lang w:eastAsia="ru-RU"/>
              </w:rPr>
              <w:t>5</w:t>
            </w:r>
            <w:r w:rsidRPr="000B7518">
              <w:rPr>
                <w:color w:val="000000"/>
                <w:sz w:val="24"/>
                <w:szCs w:val="24"/>
                <w:lang w:eastAsia="ru-RU"/>
              </w:rPr>
              <w:t>.02.</w:t>
            </w:r>
            <w:r w:rsidR="0046363E">
              <w:rPr>
                <w:color w:val="000000"/>
                <w:sz w:val="24"/>
                <w:szCs w:val="24"/>
                <w:lang w:eastAsia="ru-RU"/>
              </w:rPr>
              <w:t>1</w:t>
            </w:r>
            <w:r w:rsidRPr="000B7518">
              <w:rPr>
                <w:color w:val="000000"/>
                <w:sz w:val="24"/>
                <w:szCs w:val="24"/>
                <w:lang w:eastAsia="ru-RU"/>
              </w:rPr>
              <w:t>7</w:t>
            </w:r>
          </w:p>
        </w:tc>
        <w:tc>
          <w:tcPr>
            <w:tcW w:w="6358" w:type="dxa"/>
            <w:hideMark/>
          </w:tcPr>
          <w:p w:rsidR="000B7518" w:rsidRPr="000B7518" w:rsidRDefault="0046363E" w:rsidP="0046363E">
            <w:pPr>
              <w:widowControl/>
              <w:autoSpaceDE/>
              <w:autoSpaceDN/>
              <w:jc w:val="center"/>
              <w:rPr>
                <w:color w:val="000000"/>
                <w:sz w:val="24"/>
                <w:szCs w:val="24"/>
                <w:lang w:eastAsia="ru-RU"/>
              </w:rPr>
            </w:pPr>
            <w:r w:rsidRPr="0046363E">
              <w:rPr>
                <w:color w:val="000000"/>
                <w:sz w:val="24"/>
                <w:szCs w:val="24"/>
                <w:lang w:eastAsia="ru-RU"/>
              </w:rPr>
              <w:t>Монтаж, техническое обслуживание,</w:t>
            </w:r>
            <w:r>
              <w:rPr>
                <w:color w:val="000000"/>
                <w:sz w:val="24"/>
                <w:szCs w:val="24"/>
                <w:lang w:eastAsia="ru-RU"/>
              </w:rPr>
              <w:t xml:space="preserve"> </w:t>
            </w:r>
            <w:r w:rsidRPr="0046363E">
              <w:rPr>
                <w:color w:val="000000"/>
                <w:sz w:val="24"/>
                <w:szCs w:val="24"/>
                <w:lang w:eastAsia="ru-RU"/>
              </w:rPr>
              <w:t>эксплуатация и ремонт промышленного оборудования</w:t>
            </w:r>
            <w:r w:rsidR="000B7518" w:rsidRPr="000B7518">
              <w:rPr>
                <w:color w:val="000000"/>
                <w:sz w:val="24"/>
                <w:szCs w:val="24"/>
                <w:lang w:eastAsia="ru-RU"/>
              </w:rPr>
              <w:t xml:space="preserve"> (по отраслям)</w:t>
            </w:r>
          </w:p>
        </w:tc>
      </w:tr>
    </w:tbl>
    <w:p w:rsidR="000B7518" w:rsidRPr="000B7518" w:rsidRDefault="000B7518" w:rsidP="000B7518">
      <w:pPr>
        <w:widowControl/>
        <w:adjustRightInd w:val="0"/>
        <w:spacing w:before="53"/>
        <w:ind w:left="202" w:firstLine="506"/>
        <w:jc w:val="center"/>
        <w:rPr>
          <w:sz w:val="24"/>
          <w:szCs w:val="24"/>
          <w:lang w:eastAsia="ru-RU"/>
        </w:rPr>
      </w:pPr>
    </w:p>
    <w:p w:rsidR="000B7518" w:rsidRPr="000B7518" w:rsidRDefault="000B7518" w:rsidP="000B7518">
      <w:pPr>
        <w:widowControl/>
        <w:autoSpaceDE/>
        <w:autoSpaceDN/>
        <w:jc w:val="center"/>
        <w:rPr>
          <w:sz w:val="24"/>
          <w:szCs w:val="24"/>
          <w:lang w:eastAsia="ru-RU"/>
        </w:rPr>
      </w:pPr>
    </w:p>
    <w:p w:rsidR="000B7518" w:rsidRPr="000B7518" w:rsidRDefault="000B7518" w:rsidP="000B7518">
      <w:pPr>
        <w:widowControl/>
        <w:autoSpaceDE/>
        <w:autoSpaceDN/>
        <w:jc w:val="center"/>
        <w:rPr>
          <w:sz w:val="24"/>
          <w:szCs w:val="24"/>
          <w:lang w:eastAsia="ru-RU"/>
        </w:rPr>
      </w:pPr>
    </w:p>
    <w:p w:rsidR="000B7518" w:rsidRPr="000B7518" w:rsidRDefault="000B7518" w:rsidP="000B7518">
      <w:pPr>
        <w:widowControl/>
        <w:autoSpaceDE/>
        <w:autoSpaceDN/>
        <w:jc w:val="center"/>
        <w:rPr>
          <w:sz w:val="24"/>
          <w:szCs w:val="24"/>
          <w:lang w:eastAsia="ru-RU"/>
        </w:rPr>
      </w:pPr>
    </w:p>
    <w:p w:rsidR="000B7518" w:rsidRPr="000B7518" w:rsidRDefault="000B7518" w:rsidP="000B7518">
      <w:pPr>
        <w:widowControl/>
        <w:autoSpaceDE/>
        <w:autoSpaceDN/>
        <w:jc w:val="center"/>
        <w:rPr>
          <w:sz w:val="24"/>
          <w:szCs w:val="24"/>
          <w:lang w:eastAsia="ru-RU"/>
        </w:rPr>
      </w:pPr>
    </w:p>
    <w:p w:rsidR="000B7518" w:rsidRPr="000B7518" w:rsidRDefault="000B7518" w:rsidP="000B7518">
      <w:pPr>
        <w:widowControl/>
        <w:autoSpaceDE/>
        <w:autoSpaceDN/>
        <w:rPr>
          <w:sz w:val="24"/>
          <w:szCs w:val="24"/>
          <w:lang w:eastAsia="ru-RU"/>
        </w:rPr>
      </w:pPr>
    </w:p>
    <w:p w:rsidR="000B7518" w:rsidRPr="000B7518" w:rsidRDefault="000B7518" w:rsidP="000B7518">
      <w:pPr>
        <w:widowControl/>
        <w:autoSpaceDE/>
        <w:autoSpaceDN/>
        <w:jc w:val="center"/>
        <w:rPr>
          <w:sz w:val="24"/>
          <w:szCs w:val="24"/>
          <w:lang w:eastAsia="ru-RU"/>
        </w:rPr>
      </w:pPr>
    </w:p>
    <w:p w:rsidR="000B7518" w:rsidRPr="000B7518" w:rsidRDefault="000B7518" w:rsidP="000B7518">
      <w:pPr>
        <w:widowControl/>
        <w:autoSpaceDE/>
        <w:autoSpaceDN/>
        <w:jc w:val="center"/>
        <w:rPr>
          <w:sz w:val="24"/>
          <w:szCs w:val="24"/>
          <w:lang w:eastAsia="ru-RU"/>
        </w:rPr>
      </w:pPr>
    </w:p>
    <w:p w:rsidR="000B7518" w:rsidRPr="000B7518" w:rsidRDefault="000B7518" w:rsidP="000B7518">
      <w:pPr>
        <w:widowControl/>
        <w:autoSpaceDE/>
        <w:autoSpaceDN/>
        <w:jc w:val="center"/>
        <w:rPr>
          <w:sz w:val="24"/>
          <w:szCs w:val="24"/>
          <w:lang w:eastAsia="ru-RU"/>
        </w:rPr>
      </w:pPr>
    </w:p>
    <w:p w:rsidR="000B7518" w:rsidRPr="000B7518" w:rsidRDefault="000B7518" w:rsidP="000B7518">
      <w:pPr>
        <w:widowControl/>
        <w:autoSpaceDE/>
        <w:autoSpaceDN/>
        <w:jc w:val="center"/>
        <w:rPr>
          <w:sz w:val="24"/>
          <w:szCs w:val="24"/>
          <w:lang w:eastAsia="ru-RU"/>
        </w:rPr>
      </w:pPr>
    </w:p>
    <w:p w:rsidR="000B7518" w:rsidRPr="000B7518" w:rsidRDefault="000B7518" w:rsidP="000B7518">
      <w:pPr>
        <w:widowControl/>
        <w:autoSpaceDE/>
        <w:autoSpaceDN/>
        <w:jc w:val="center"/>
        <w:rPr>
          <w:sz w:val="24"/>
          <w:szCs w:val="24"/>
          <w:lang w:eastAsia="ru-RU"/>
        </w:rPr>
      </w:pPr>
    </w:p>
    <w:p w:rsidR="000B7518" w:rsidRDefault="000B7518" w:rsidP="000B7518">
      <w:pPr>
        <w:widowControl/>
        <w:autoSpaceDE/>
        <w:autoSpaceDN/>
        <w:jc w:val="center"/>
        <w:rPr>
          <w:sz w:val="24"/>
          <w:szCs w:val="24"/>
          <w:lang w:eastAsia="ru-RU"/>
        </w:rPr>
      </w:pPr>
    </w:p>
    <w:p w:rsidR="00183CD4" w:rsidRPr="000B7518" w:rsidRDefault="00183CD4" w:rsidP="000B7518">
      <w:pPr>
        <w:widowControl/>
        <w:autoSpaceDE/>
        <w:autoSpaceDN/>
        <w:jc w:val="center"/>
        <w:rPr>
          <w:sz w:val="24"/>
          <w:szCs w:val="24"/>
          <w:lang w:eastAsia="ru-RU"/>
        </w:rPr>
      </w:pPr>
    </w:p>
    <w:p w:rsidR="000B7518" w:rsidRPr="000B7518" w:rsidRDefault="000B7518" w:rsidP="000B7518">
      <w:pPr>
        <w:widowControl/>
        <w:autoSpaceDE/>
        <w:autoSpaceDN/>
        <w:jc w:val="center"/>
        <w:rPr>
          <w:sz w:val="24"/>
          <w:szCs w:val="24"/>
          <w:lang w:eastAsia="ru-RU"/>
        </w:rPr>
      </w:pPr>
    </w:p>
    <w:p w:rsidR="000B7518" w:rsidRPr="000B7518" w:rsidRDefault="000B7518" w:rsidP="000B7518">
      <w:pPr>
        <w:widowControl/>
        <w:autoSpaceDE/>
        <w:autoSpaceDN/>
        <w:jc w:val="center"/>
        <w:rPr>
          <w:sz w:val="24"/>
          <w:szCs w:val="24"/>
          <w:lang w:eastAsia="ru-RU"/>
        </w:rPr>
      </w:pPr>
    </w:p>
    <w:p w:rsidR="000B7518" w:rsidRPr="000B7518" w:rsidRDefault="000B7518" w:rsidP="000B7518">
      <w:pPr>
        <w:widowControl/>
        <w:autoSpaceDE/>
        <w:autoSpaceDN/>
        <w:jc w:val="center"/>
        <w:rPr>
          <w:sz w:val="24"/>
          <w:szCs w:val="24"/>
          <w:lang w:eastAsia="ru-RU"/>
        </w:rPr>
      </w:pPr>
    </w:p>
    <w:p w:rsidR="000B7518" w:rsidRPr="000B7518" w:rsidRDefault="000B7518" w:rsidP="000B75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rPr>
          <w:bCs/>
          <w:sz w:val="24"/>
          <w:szCs w:val="24"/>
          <w:lang w:eastAsia="ru-RU"/>
        </w:rPr>
      </w:pPr>
    </w:p>
    <w:p w:rsidR="000B7518" w:rsidRPr="000B7518" w:rsidRDefault="000B7518" w:rsidP="000B75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rPr>
          <w:bCs/>
          <w:sz w:val="24"/>
          <w:szCs w:val="24"/>
          <w:lang w:eastAsia="ru-RU"/>
        </w:rPr>
      </w:pPr>
    </w:p>
    <w:p w:rsidR="000B7518" w:rsidRPr="000B7518" w:rsidRDefault="000B7518" w:rsidP="000B75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center"/>
        <w:rPr>
          <w:bCs/>
          <w:sz w:val="24"/>
          <w:szCs w:val="24"/>
          <w:lang w:eastAsia="ru-RU"/>
        </w:rPr>
      </w:pPr>
      <w:r w:rsidRPr="000B7518">
        <w:rPr>
          <w:bCs/>
          <w:sz w:val="24"/>
          <w:szCs w:val="24"/>
          <w:lang w:eastAsia="ru-RU"/>
        </w:rPr>
        <w:t xml:space="preserve">Томск </w:t>
      </w:r>
    </w:p>
    <w:p w:rsidR="000B7518" w:rsidRDefault="000B7518" w:rsidP="000B75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center"/>
        <w:rPr>
          <w:bCs/>
          <w:sz w:val="24"/>
          <w:szCs w:val="24"/>
          <w:lang w:eastAsia="ru-RU"/>
        </w:rPr>
      </w:pPr>
      <w:r w:rsidRPr="000B7518">
        <w:rPr>
          <w:bCs/>
          <w:sz w:val="24"/>
          <w:szCs w:val="24"/>
          <w:lang w:eastAsia="ru-RU"/>
        </w:rPr>
        <w:t>202</w:t>
      </w:r>
      <w:r w:rsidR="00183CD4">
        <w:rPr>
          <w:bCs/>
          <w:sz w:val="24"/>
          <w:szCs w:val="24"/>
          <w:lang w:eastAsia="ru-RU"/>
        </w:rPr>
        <w:t>4</w:t>
      </w:r>
    </w:p>
    <w:p w:rsidR="00183CD4" w:rsidRDefault="00183CD4" w:rsidP="000B75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center"/>
        <w:rPr>
          <w:bCs/>
          <w:sz w:val="24"/>
          <w:szCs w:val="24"/>
          <w:lang w:eastAsia="ru-RU"/>
        </w:rPr>
      </w:pPr>
    </w:p>
    <w:p w:rsidR="00183CD4" w:rsidRPr="000B7518" w:rsidRDefault="00183CD4" w:rsidP="000B75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center"/>
        <w:rPr>
          <w:bCs/>
          <w:sz w:val="24"/>
          <w:szCs w:val="24"/>
          <w:lang w:eastAsia="ru-RU"/>
        </w:rPr>
      </w:pPr>
    </w:p>
    <w:p w:rsidR="000B7518" w:rsidRPr="000B7518" w:rsidRDefault="000B7518" w:rsidP="000B7518">
      <w:pPr>
        <w:ind w:firstLine="709"/>
        <w:jc w:val="both"/>
        <w:rPr>
          <w:sz w:val="24"/>
          <w:szCs w:val="24"/>
        </w:rPr>
      </w:pPr>
      <w:r w:rsidRPr="000B7518">
        <w:rPr>
          <w:sz w:val="24"/>
          <w:szCs w:val="24"/>
        </w:rPr>
        <w:t xml:space="preserve">Рабочая программа </w:t>
      </w:r>
      <w:r w:rsidR="00E7019A">
        <w:rPr>
          <w:sz w:val="24"/>
          <w:szCs w:val="24"/>
        </w:rPr>
        <w:t>профессионального модуля ПМ.0</w:t>
      </w:r>
      <w:r w:rsidR="0046363E">
        <w:rPr>
          <w:sz w:val="24"/>
          <w:szCs w:val="24"/>
        </w:rPr>
        <w:t>4</w:t>
      </w:r>
      <w:r w:rsidR="00E7019A" w:rsidRPr="000B7518">
        <w:rPr>
          <w:sz w:val="24"/>
          <w:szCs w:val="24"/>
        </w:rPr>
        <w:t xml:space="preserve"> </w:t>
      </w:r>
      <w:r w:rsidRPr="000B7518">
        <w:rPr>
          <w:sz w:val="24"/>
          <w:szCs w:val="24"/>
        </w:rPr>
        <w:t>разработана на основе:</w:t>
      </w:r>
    </w:p>
    <w:p w:rsidR="000B7518" w:rsidRPr="000B7518" w:rsidRDefault="000B7518" w:rsidP="000B7518">
      <w:pPr>
        <w:ind w:firstLine="709"/>
        <w:jc w:val="both"/>
        <w:rPr>
          <w:i/>
          <w:sz w:val="24"/>
          <w:szCs w:val="24"/>
        </w:rPr>
      </w:pPr>
      <w:r w:rsidRPr="000B7518">
        <w:rPr>
          <w:sz w:val="24"/>
          <w:szCs w:val="24"/>
        </w:rPr>
        <w:t xml:space="preserve">– Федерального государственного образовательного стандарта (далее ФГОС) по специальности среднего профессионального образования (далее СПО) </w:t>
      </w:r>
      <w:r w:rsidRPr="000B7518">
        <w:rPr>
          <w:i/>
          <w:sz w:val="24"/>
          <w:szCs w:val="24"/>
        </w:rPr>
        <w:t>13.02.07 Электроснабжение  (по отраслям);</w:t>
      </w:r>
    </w:p>
    <w:p w:rsidR="000B7518" w:rsidRPr="000B7518" w:rsidRDefault="000B7518" w:rsidP="000B7518">
      <w:pPr>
        <w:ind w:firstLine="709"/>
        <w:jc w:val="both"/>
        <w:rPr>
          <w:sz w:val="24"/>
          <w:szCs w:val="24"/>
        </w:rPr>
      </w:pPr>
      <w:r w:rsidRPr="000B7518">
        <w:rPr>
          <w:sz w:val="24"/>
          <w:szCs w:val="24"/>
        </w:rPr>
        <w:t>– </w:t>
      </w:r>
      <w:r w:rsidR="0046363E" w:rsidRPr="0046363E">
        <w:rPr>
          <w:sz w:val="24"/>
          <w:szCs w:val="24"/>
        </w:rPr>
        <w:t>Примерной образовательной программы «Профессионалитет», утвержденной протоколом ФУМО по УГПС 15.00.00 от 22.02.2023 №10, зарегистрированной в государственном реестре примерных образовательных программ: рег.№127, приказ ФГБОУ ДПО ИРПО №П-502 от 21.11.2023</w:t>
      </w:r>
    </w:p>
    <w:p w:rsidR="006B5C82" w:rsidRDefault="006B5C82" w:rsidP="006B5C82">
      <w:pPr>
        <w:tabs>
          <w:tab w:val="left" w:pos="1498"/>
        </w:tabs>
        <w:adjustRightInd w:val="0"/>
        <w:spacing w:after="200" w:line="276" w:lineRule="auto"/>
        <w:jc w:val="both"/>
        <w:rPr>
          <w:bCs/>
          <w:sz w:val="24"/>
          <w:szCs w:val="24"/>
          <w:u w:val="single"/>
        </w:rPr>
      </w:pPr>
    </w:p>
    <w:p w:rsidR="006B5C82" w:rsidRDefault="006B5C82" w:rsidP="006B5C82">
      <w:pPr>
        <w:tabs>
          <w:tab w:val="left" w:pos="1498"/>
        </w:tabs>
        <w:adjustRightInd w:val="0"/>
        <w:spacing w:after="200" w:line="276" w:lineRule="auto"/>
        <w:jc w:val="both"/>
        <w:rPr>
          <w:bCs/>
          <w:sz w:val="24"/>
          <w:szCs w:val="24"/>
          <w:u w:val="single"/>
        </w:rPr>
      </w:pPr>
    </w:p>
    <w:p w:rsidR="006B5C82" w:rsidRPr="00562FE4" w:rsidRDefault="006B5C82" w:rsidP="006B5C82">
      <w:pPr>
        <w:ind w:left="6372"/>
        <w:rPr>
          <w:color w:val="FFFFFF" w:themeColor="background1"/>
          <w:sz w:val="24"/>
          <w:szCs w:val="24"/>
        </w:rPr>
      </w:pPr>
      <w:bookmarkStart w:id="0" w:name="_GoBack"/>
      <w:r w:rsidRPr="00562FE4">
        <w:rPr>
          <w:color w:val="FFFFFF" w:themeColor="background1"/>
          <w:sz w:val="24"/>
          <w:szCs w:val="24"/>
        </w:rPr>
        <w:t>УТВЕРЖДАЮ</w:t>
      </w:r>
    </w:p>
    <w:p w:rsidR="006B5C82" w:rsidRPr="00562FE4" w:rsidRDefault="006B5C82" w:rsidP="006B5C82">
      <w:pPr>
        <w:ind w:left="6372"/>
        <w:rPr>
          <w:color w:val="FFFFFF" w:themeColor="background1"/>
          <w:sz w:val="24"/>
          <w:szCs w:val="24"/>
        </w:rPr>
      </w:pPr>
      <w:r w:rsidRPr="00562FE4">
        <w:rPr>
          <w:color w:val="FFFFFF" w:themeColor="background1"/>
          <w:sz w:val="24"/>
          <w:szCs w:val="24"/>
        </w:rPr>
        <w:t xml:space="preserve">Зам. директора  по УМР </w:t>
      </w:r>
    </w:p>
    <w:p w:rsidR="006B5C82" w:rsidRPr="00562FE4" w:rsidRDefault="006B5C82" w:rsidP="006B5C82">
      <w:pPr>
        <w:ind w:left="6372"/>
        <w:rPr>
          <w:color w:val="FFFFFF" w:themeColor="background1"/>
          <w:sz w:val="24"/>
          <w:szCs w:val="24"/>
        </w:rPr>
      </w:pPr>
      <w:r w:rsidRPr="00562FE4">
        <w:rPr>
          <w:color w:val="FFFFFF" w:themeColor="background1"/>
          <w:sz w:val="24"/>
          <w:szCs w:val="24"/>
        </w:rPr>
        <w:t>____________ Н.А.Калугина</w:t>
      </w:r>
    </w:p>
    <w:p w:rsidR="006B5C82" w:rsidRPr="00562FE4" w:rsidRDefault="006B5C82" w:rsidP="006B5C82">
      <w:pPr>
        <w:ind w:left="6372"/>
        <w:rPr>
          <w:color w:val="FFFFFF" w:themeColor="background1"/>
          <w:sz w:val="24"/>
          <w:szCs w:val="24"/>
        </w:rPr>
      </w:pPr>
      <w:r w:rsidRPr="00562FE4">
        <w:rPr>
          <w:color w:val="FFFFFF" w:themeColor="background1"/>
          <w:sz w:val="24"/>
          <w:szCs w:val="24"/>
        </w:rPr>
        <w:t>«___»  __________  20___  г.</w:t>
      </w:r>
    </w:p>
    <w:p w:rsidR="006B5C82" w:rsidRPr="00562FE4" w:rsidRDefault="006B5C82" w:rsidP="006B5C82">
      <w:pPr>
        <w:ind w:left="7088"/>
        <w:jc w:val="both"/>
        <w:rPr>
          <w:color w:val="FFFFFF" w:themeColor="background1"/>
          <w:sz w:val="24"/>
          <w:szCs w:val="24"/>
        </w:rPr>
      </w:pPr>
    </w:p>
    <w:p w:rsidR="006B5C82" w:rsidRPr="00562FE4" w:rsidRDefault="006B5C82" w:rsidP="006B5C82">
      <w:pPr>
        <w:ind w:firstLine="709"/>
        <w:jc w:val="both"/>
        <w:rPr>
          <w:color w:val="FFFFFF" w:themeColor="background1"/>
          <w:sz w:val="24"/>
          <w:szCs w:val="24"/>
        </w:rPr>
      </w:pPr>
    </w:p>
    <w:p w:rsidR="006B5C82" w:rsidRPr="00562FE4" w:rsidRDefault="006B5C82" w:rsidP="006B5C82">
      <w:pPr>
        <w:ind w:firstLine="709"/>
        <w:jc w:val="both"/>
        <w:rPr>
          <w:color w:val="FFFFFF" w:themeColor="background1"/>
          <w:sz w:val="24"/>
          <w:szCs w:val="24"/>
        </w:rPr>
      </w:pPr>
    </w:p>
    <w:p w:rsidR="006B5C82" w:rsidRPr="00562FE4" w:rsidRDefault="006B5C82" w:rsidP="006B5C82">
      <w:pPr>
        <w:spacing w:line="276" w:lineRule="auto"/>
        <w:rPr>
          <w:bCs/>
          <w:color w:val="FFFFFF" w:themeColor="background1"/>
          <w:sz w:val="24"/>
          <w:szCs w:val="24"/>
          <w:u w:val="single"/>
        </w:rPr>
      </w:pPr>
      <w:r w:rsidRPr="00562FE4">
        <w:rPr>
          <w:color w:val="FFFFFF" w:themeColor="background1"/>
          <w:sz w:val="24"/>
          <w:szCs w:val="24"/>
        </w:rPr>
        <w:t xml:space="preserve">   Разработчик: </w:t>
      </w:r>
      <w:r w:rsidR="00183CD4" w:rsidRPr="00562FE4">
        <w:rPr>
          <w:color w:val="FFFFFF" w:themeColor="background1"/>
          <w:sz w:val="24"/>
          <w:szCs w:val="24"/>
        </w:rPr>
        <w:t>Метелькова Е.А.</w:t>
      </w:r>
      <w:r w:rsidRPr="00562FE4">
        <w:rPr>
          <w:b/>
          <w:color w:val="FFFFFF" w:themeColor="background1"/>
          <w:sz w:val="24"/>
          <w:szCs w:val="24"/>
        </w:rPr>
        <w:t>,</w:t>
      </w:r>
      <w:r w:rsidRPr="00562FE4">
        <w:rPr>
          <w:bCs/>
          <w:color w:val="FFFFFF" w:themeColor="background1"/>
          <w:sz w:val="24"/>
          <w:szCs w:val="24"/>
        </w:rPr>
        <w:t xml:space="preserve"> </w:t>
      </w:r>
      <w:r w:rsidR="00183CD4" w:rsidRPr="00562FE4">
        <w:rPr>
          <w:bCs/>
          <w:color w:val="FFFFFF" w:themeColor="background1"/>
          <w:sz w:val="24"/>
          <w:szCs w:val="24"/>
        </w:rPr>
        <w:t>старший методист</w:t>
      </w:r>
    </w:p>
    <w:p w:rsidR="006B5C82" w:rsidRPr="00562FE4" w:rsidRDefault="006B5C82" w:rsidP="006B5C82">
      <w:pPr>
        <w:tabs>
          <w:tab w:val="left" w:pos="1498"/>
        </w:tabs>
        <w:adjustRightInd w:val="0"/>
        <w:spacing w:after="200" w:line="276" w:lineRule="auto"/>
        <w:jc w:val="both"/>
        <w:rPr>
          <w:bCs/>
          <w:color w:val="FFFFFF" w:themeColor="background1"/>
          <w:sz w:val="24"/>
          <w:szCs w:val="24"/>
          <w:u w:val="single"/>
        </w:rPr>
      </w:pPr>
    </w:p>
    <w:p w:rsidR="006B5C82" w:rsidRPr="00562FE4" w:rsidRDefault="006B5C82" w:rsidP="006B5C82">
      <w:pPr>
        <w:tabs>
          <w:tab w:val="left" w:pos="1498"/>
        </w:tabs>
        <w:adjustRightInd w:val="0"/>
        <w:spacing w:after="200" w:line="276" w:lineRule="auto"/>
        <w:jc w:val="both"/>
        <w:rPr>
          <w:bCs/>
          <w:color w:val="FFFFFF" w:themeColor="background1"/>
          <w:sz w:val="24"/>
          <w:szCs w:val="24"/>
          <w:u w:val="single"/>
        </w:rPr>
      </w:pPr>
    </w:p>
    <w:p w:rsidR="006B5C82" w:rsidRPr="00562FE4" w:rsidRDefault="006B5C82" w:rsidP="006B5C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FFFFFF" w:themeColor="background1"/>
          <w:sz w:val="24"/>
          <w:szCs w:val="24"/>
        </w:rPr>
      </w:pPr>
    </w:p>
    <w:p w:rsidR="006B5C82" w:rsidRPr="00562FE4" w:rsidRDefault="006B5C82" w:rsidP="006B5C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FFFFFF" w:themeColor="background1"/>
          <w:sz w:val="24"/>
          <w:szCs w:val="24"/>
        </w:rPr>
      </w:pPr>
    </w:p>
    <w:tbl>
      <w:tblPr>
        <w:tblW w:w="7054" w:type="dxa"/>
        <w:tblLook w:val="01E0" w:firstRow="1" w:lastRow="1" w:firstColumn="1" w:lastColumn="1" w:noHBand="0" w:noVBand="0"/>
      </w:tblPr>
      <w:tblGrid>
        <w:gridCol w:w="7054"/>
      </w:tblGrid>
      <w:tr w:rsidR="00562FE4" w:rsidRPr="00562FE4" w:rsidTr="006B5C82">
        <w:tc>
          <w:tcPr>
            <w:tcW w:w="7054" w:type="dxa"/>
            <w:hideMark/>
          </w:tcPr>
          <w:p w:rsidR="006B5C82" w:rsidRPr="00562FE4" w:rsidRDefault="006B5C82" w:rsidP="006B5C82">
            <w:pPr>
              <w:rPr>
                <w:color w:val="FFFFFF" w:themeColor="background1"/>
                <w:sz w:val="24"/>
                <w:szCs w:val="24"/>
              </w:rPr>
            </w:pPr>
            <w:r w:rsidRPr="00562FE4">
              <w:rPr>
                <w:color w:val="FFFFFF" w:themeColor="background1"/>
                <w:sz w:val="24"/>
                <w:szCs w:val="24"/>
              </w:rPr>
              <w:t>РАССМОТРЕНО</w:t>
            </w:r>
          </w:p>
          <w:p w:rsidR="006B5C82" w:rsidRPr="00562FE4" w:rsidRDefault="006B5C82" w:rsidP="006B5C82">
            <w:pPr>
              <w:rPr>
                <w:color w:val="FFFFFF" w:themeColor="background1"/>
                <w:sz w:val="24"/>
                <w:szCs w:val="24"/>
              </w:rPr>
            </w:pPr>
            <w:r w:rsidRPr="00562FE4">
              <w:rPr>
                <w:color w:val="FFFFFF" w:themeColor="background1"/>
                <w:sz w:val="24"/>
                <w:szCs w:val="24"/>
              </w:rPr>
              <w:t xml:space="preserve">на заседании цикловой методической комиссии (ЦМК) </w:t>
            </w:r>
          </w:p>
          <w:p w:rsidR="006B5C82" w:rsidRPr="00562FE4" w:rsidRDefault="00183CD4" w:rsidP="006B5C82">
            <w:pPr>
              <w:rPr>
                <w:color w:val="FFFFFF" w:themeColor="background1"/>
                <w:sz w:val="24"/>
                <w:szCs w:val="24"/>
              </w:rPr>
            </w:pPr>
            <w:r w:rsidRPr="00562FE4">
              <w:rPr>
                <w:color w:val="FFFFFF" w:themeColor="background1"/>
                <w:sz w:val="24"/>
                <w:szCs w:val="24"/>
              </w:rPr>
              <w:t>экономико-математических дис</w:t>
            </w:r>
            <w:r w:rsidR="00F56216" w:rsidRPr="00562FE4">
              <w:rPr>
                <w:color w:val="FFFFFF" w:themeColor="background1"/>
                <w:sz w:val="24"/>
                <w:szCs w:val="24"/>
              </w:rPr>
              <w:t>ц</w:t>
            </w:r>
            <w:r w:rsidRPr="00562FE4">
              <w:rPr>
                <w:color w:val="FFFFFF" w:themeColor="background1"/>
                <w:sz w:val="24"/>
                <w:szCs w:val="24"/>
              </w:rPr>
              <w:t>иплин</w:t>
            </w:r>
          </w:p>
        </w:tc>
      </w:tr>
      <w:tr w:rsidR="00562FE4" w:rsidRPr="00562FE4" w:rsidTr="006B5C82">
        <w:tc>
          <w:tcPr>
            <w:tcW w:w="7054" w:type="dxa"/>
          </w:tcPr>
          <w:p w:rsidR="006B5C82" w:rsidRPr="00562FE4" w:rsidRDefault="006B5C82" w:rsidP="006B5C82">
            <w:pPr>
              <w:keepNext/>
              <w:keepLines/>
              <w:suppressLineNumbers/>
              <w:suppressAutoHyphens/>
              <w:rPr>
                <w:color w:val="FFFFFF" w:themeColor="background1"/>
                <w:sz w:val="24"/>
                <w:szCs w:val="24"/>
              </w:rPr>
            </w:pPr>
          </w:p>
          <w:p w:rsidR="006B5C82" w:rsidRPr="00562FE4" w:rsidRDefault="006B5C82" w:rsidP="006B5C82">
            <w:pPr>
              <w:keepNext/>
              <w:keepLines/>
              <w:suppressLineNumbers/>
              <w:suppressAutoHyphens/>
              <w:rPr>
                <w:color w:val="FFFFFF" w:themeColor="background1"/>
                <w:sz w:val="24"/>
                <w:szCs w:val="24"/>
              </w:rPr>
            </w:pPr>
            <w:r w:rsidRPr="00562FE4">
              <w:rPr>
                <w:color w:val="FFFFFF" w:themeColor="background1"/>
                <w:sz w:val="24"/>
                <w:szCs w:val="24"/>
              </w:rPr>
              <w:t xml:space="preserve">Председатель ЦМК </w:t>
            </w:r>
          </w:p>
          <w:p w:rsidR="006B5C82" w:rsidRPr="00562FE4" w:rsidRDefault="006B5C82" w:rsidP="006B5C82">
            <w:pPr>
              <w:keepNext/>
              <w:keepLines/>
              <w:suppressLineNumbers/>
              <w:suppressAutoHyphens/>
              <w:rPr>
                <w:color w:val="FFFFFF" w:themeColor="background1"/>
                <w:sz w:val="24"/>
                <w:szCs w:val="24"/>
              </w:rPr>
            </w:pPr>
            <w:r w:rsidRPr="00562FE4">
              <w:rPr>
                <w:color w:val="FFFFFF" w:themeColor="background1"/>
                <w:sz w:val="24"/>
                <w:szCs w:val="24"/>
              </w:rPr>
              <w:t>_________________ (</w:t>
            </w:r>
            <w:r w:rsidR="00183CD4" w:rsidRPr="00562FE4">
              <w:rPr>
                <w:color w:val="FFFFFF" w:themeColor="background1"/>
                <w:sz w:val="24"/>
                <w:szCs w:val="24"/>
              </w:rPr>
              <w:t>Е.А.</w:t>
            </w:r>
            <w:r w:rsidR="00DA2805" w:rsidRPr="00562FE4">
              <w:rPr>
                <w:color w:val="FFFFFF" w:themeColor="background1"/>
                <w:sz w:val="24"/>
                <w:szCs w:val="24"/>
              </w:rPr>
              <w:t xml:space="preserve"> </w:t>
            </w:r>
            <w:r w:rsidR="00183CD4" w:rsidRPr="00562FE4">
              <w:rPr>
                <w:color w:val="FFFFFF" w:themeColor="background1"/>
                <w:sz w:val="24"/>
                <w:szCs w:val="24"/>
              </w:rPr>
              <w:t>Метелькова</w:t>
            </w:r>
            <w:r w:rsidRPr="00562FE4">
              <w:rPr>
                <w:color w:val="FFFFFF" w:themeColor="background1"/>
                <w:sz w:val="24"/>
                <w:szCs w:val="24"/>
              </w:rPr>
              <w:t>)</w:t>
            </w:r>
          </w:p>
          <w:p w:rsidR="006B5C82" w:rsidRPr="00562FE4" w:rsidRDefault="006B5C82" w:rsidP="006B5C82">
            <w:pPr>
              <w:keepNext/>
              <w:keepLines/>
              <w:suppressLineNumbers/>
              <w:suppressAutoHyphens/>
              <w:rPr>
                <w:color w:val="FFFFFF" w:themeColor="background1"/>
                <w:sz w:val="24"/>
                <w:szCs w:val="24"/>
              </w:rPr>
            </w:pPr>
          </w:p>
          <w:p w:rsidR="006B5C82" w:rsidRPr="00562FE4" w:rsidRDefault="006B5C82" w:rsidP="006B5C82">
            <w:pPr>
              <w:keepNext/>
              <w:keepLines/>
              <w:suppressLineNumbers/>
              <w:suppressAutoHyphens/>
              <w:rPr>
                <w:color w:val="FFFFFF" w:themeColor="background1"/>
                <w:sz w:val="24"/>
                <w:szCs w:val="24"/>
                <w:lang w:val="en-US"/>
              </w:rPr>
            </w:pPr>
            <w:r w:rsidRPr="00562FE4">
              <w:rPr>
                <w:color w:val="FFFFFF" w:themeColor="background1"/>
                <w:sz w:val="24"/>
                <w:szCs w:val="24"/>
                <w:lang w:val="en-US"/>
              </w:rPr>
              <w:t>Протокол № ___ от  «___»  _____  20__  г.</w:t>
            </w:r>
          </w:p>
          <w:p w:rsidR="006B5C82" w:rsidRPr="00562FE4" w:rsidRDefault="006B5C82" w:rsidP="006B5C82">
            <w:pPr>
              <w:keepNext/>
              <w:keepLines/>
              <w:suppressLineNumbers/>
              <w:suppressAutoHyphens/>
              <w:rPr>
                <w:color w:val="FFFFFF" w:themeColor="background1"/>
                <w:sz w:val="24"/>
                <w:szCs w:val="24"/>
                <w:lang w:val="en-US"/>
              </w:rPr>
            </w:pPr>
          </w:p>
        </w:tc>
      </w:tr>
      <w:bookmarkEnd w:id="0"/>
    </w:tbl>
    <w:p w:rsidR="006B5C82" w:rsidRPr="006B5C82" w:rsidRDefault="006B5C82" w:rsidP="006B5C82">
      <w:pPr>
        <w:rPr>
          <w:sz w:val="24"/>
          <w:szCs w:val="24"/>
        </w:rPr>
      </w:pPr>
    </w:p>
    <w:p w:rsidR="000D778D" w:rsidRPr="00F07A44" w:rsidRDefault="000D778D" w:rsidP="00F07A44">
      <w:pPr>
        <w:pStyle w:val="a3"/>
        <w:spacing w:before="65"/>
        <w:ind w:right="509"/>
        <w:jc w:val="center"/>
        <w:rPr>
          <w:sz w:val="36"/>
          <w:szCs w:val="36"/>
        </w:rPr>
      </w:pPr>
    </w:p>
    <w:p w:rsidR="000B7518" w:rsidRDefault="000B7518" w:rsidP="00F07A44">
      <w:pPr>
        <w:jc w:val="center"/>
        <w:rPr>
          <w:sz w:val="36"/>
          <w:szCs w:val="36"/>
        </w:rPr>
      </w:pPr>
    </w:p>
    <w:p w:rsidR="006B5C82" w:rsidRDefault="006B5C82" w:rsidP="00F07A44">
      <w:pPr>
        <w:jc w:val="center"/>
        <w:rPr>
          <w:sz w:val="36"/>
          <w:szCs w:val="36"/>
        </w:rPr>
      </w:pPr>
    </w:p>
    <w:p w:rsidR="006B5C82" w:rsidRDefault="006B5C82" w:rsidP="00F07A44">
      <w:pPr>
        <w:jc w:val="center"/>
        <w:rPr>
          <w:sz w:val="36"/>
          <w:szCs w:val="36"/>
        </w:rPr>
      </w:pPr>
    </w:p>
    <w:p w:rsidR="006B5C82" w:rsidRDefault="006B5C82" w:rsidP="00F07A44">
      <w:pPr>
        <w:jc w:val="center"/>
        <w:rPr>
          <w:sz w:val="36"/>
          <w:szCs w:val="36"/>
        </w:rPr>
      </w:pPr>
    </w:p>
    <w:p w:rsidR="006B5C82" w:rsidRDefault="006B5C82" w:rsidP="00F07A44">
      <w:pPr>
        <w:jc w:val="center"/>
        <w:rPr>
          <w:sz w:val="36"/>
          <w:szCs w:val="36"/>
        </w:rPr>
      </w:pPr>
    </w:p>
    <w:p w:rsidR="006B5C82" w:rsidRDefault="006B5C82" w:rsidP="00F07A44">
      <w:pPr>
        <w:jc w:val="center"/>
        <w:rPr>
          <w:sz w:val="36"/>
          <w:szCs w:val="36"/>
        </w:rPr>
      </w:pPr>
    </w:p>
    <w:p w:rsidR="006B5C82" w:rsidRDefault="006B5C82" w:rsidP="00F07A44">
      <w:pPr>
        <w:jc w:val="center"/>
        <w:rPr>
          <w:sz w:val="36"/>
          <w:szCs w:val="36"/>
        </w:rPr>
      </w:pPr>
    </w:p>
    <w:p w:rsidR="006B5C82" w:rsidRDefault="006B5C82" w:rsidP="00F07A44">
      <w:pPr>
        <w:jc w:val="center"/>
        <w:rPr>
          <w:sz w:val="36"/>
          <w:szCs w:val="36"/>
        </w:rPr>
      </w:pPr>
    </w:p>
    <w:p w:rsidR="006B5C82" w:rsidRDefault="006B5C82" w:rsidP="00F07A44">
      <w:pPr>
        <w:jc w:val="center"/>
        <w:rPr>
          <w:sz w:val="36"/>
          <w:szCs w:val="36"/>
        </w:rPr>
      </w:pPr>
    </w:p>
    <w:p w:rsidR="006B5C82" w:rsidRDefault="006B5C82" w:rsidP="00F07A44">
      <w:pPr>
        <w:jc w:val="center"/>
        <w:rPr>
          <w:sz w:val="36"/>
          <w:szCs w:val="36"/>
        </w:rPr>
      </w:pPr>
    </w:p>
    <w:p w:rsidR="000D778D" w:rsidRPr="00981BC4" w:rsidRDefault="002F1A00">
      <w:pPr>
        <w:pStyle w:val="a3"/>
        <w:spacing w:before="65"/>
        <w:ind w:left="614" w:right="507"/>
        <w:jc w:val="center"/>
        <w:rPr>
          <w:sz w:val="24"/>
          <w:szCs w:val="24"/>
        </w:rPr>
      </w:pPr>
      <w:r w:rsidRPr="00981BC4">
        <w:rPr>
          <w:sz w:val="24"/>
          <w:szCs w:val="24"/>
        </w:rPr>
        <w:t>СОДЕРЖАНИЕ</w:t>
      </w:r>
    </w:p>
    <w:p w:rsidR="000D778D" w:rsidRPr="00981BC4" w:rsidRDefault="000D778D">
      <w:pPr>
        <w:pStyle w:val="a3"/>
        <w:spacing w:before="2"/>
        <w:rPr>
          <w:sz w:val="24"/>
          <w:szCs w:val="24"/>
        </w:rPr>
      </w:pPr>
    </w:p>
    <w:p w:rsidR="000D778D" w:rsidRPr="003148F9" w:rsidRDefault="002F1A00" w:rsidP="002F1A00">
      <w:pPr>
        <w:pStyle w:val="a4"/>
        <w:numPr>
          <w:ilvl w:val="0"/>
          <w:numId w:val="26"/>
        </w:numPr>
        <w:tabs>
          <w:tab w:val="left" w:pos="893"/>
          <w:tab w:val="left" w:pos="894"/>
          <w:tab w:val="left" w:pos="2390"/>
          <w:tab w:val="left" w:pos="5449"/>
          <w:tab w:val="left" w:pos="7186"/>
        </w:tabs>
        <w:ind w:right="965" w:firstLine="0"/>
        <w:rPr>
          <w:sz w:val="24"/>
          <w:szCs w:val="24"/>
        </w:rPr>
      </w:pPr>
      <w:r w:rsidRPr="00981BC4">
        <w:rPr>
          <w:sz w:val="24"/>
          <w:szCs w:val="24"/>
        </w:rPr>
        <w:t>ОБЩАЯ</w:t>
      </w:r>
      <w:r w:rsidRPr="00981BC4">
        <w:rPr>
          <w:sz w:val="24"/>
          <w:szCs w:val="24"/>
        </w:rPr>
        <w:tab/>
        <w:t>ХАРАКТЕРИСТИКА</w:t>
      </w:r>
      <w:r w:rsidRPr="00981BC4">
        <w:rPr>
          <w:sz w:val="24"/>
          <w:szCs w:val="24"/>
        </w:rPr>
        <w:tab/>
        <w:t>РАБОЧЕЙ</w:t>
      </w:r>
      <w:r w:rsidRPr="00981BC4">
        <w:rPr>
          <w:sz w:val="24"/>
          <w:szCs w:val="24"/>
        </w:rPr>
        <w:tab/>
        <w:t>ПРОГРАММЫ</w:t>
      </w:r>
      <w:r w:rsidRPr="00981BC4">
        <w:rPr>
          <w:spacing w:val="-67"/>
          <w:sz w:val="24"/>
          <w:szCs w:val="24"/>
        </w:rPr>
        <w:t xml:space="preserve"> </w:t>
      </w:r>
      <w:r w:rsidRPr="003148F9">
        <w:rPr>
          <w:sz w:val="24"/>
          <w:szCs w:val="24"/>
        </w:rPr>
        <w:t>ПРОФЕССИОНАЛЬНОГО</w:t>
      </w:r>
      <w:r w:rsidRPr="003148F9">
        <w:rPr>
          <w:spacing w:val="-2"/>
          <w:sz w:val="24"/>
          <w:szCs w:val="24"/>
        </w:rPr>
        <w:t xml:space="preserve"> </w:t>
      </w:r>
      <w:r w:rsidRPr="003148F9">
        <w:rPr>
          <w:sz w:val="24"/>
          <w:szCs w:val="24"/>
        </w:rPr>
        <w:t>МОДУЛЯ</w:t>
      </w:r>
      <w:r w:rsidR="002050BA" w:rsidRPr="003148F9">
        <w:rPr>
          <w:sz w:val="24"/>
          <w:szCs w:val="24"/>
        </w:rPr>
        <w:t xml:space="preserve">                                                                               4</w:t>
      </w:r>
    </w:p>
    <w:p w:rsidR="000D778D" w:rsidRPr="003148F9" w:rsidRDefault="002F1A00" w:rsidP="002F1A00">
      <w:pPr>
        <w:pStyle w:val="a4"/>
        <w:numPr>
          <w:ilvl w:val="0"/>
          <w:numId w:val="26"/>
        </w:numPr>
        <w:tabs>
          <w:tab w:val="left" w:pos="820"/>
          <w:tab w:val="left" w:pos="821"/>
          <w:tab w:val="left" w:pos="2835"/>
          <w:tab w:val="left" w:pos="3428"/>
          <w:tab w:val="left" w:pos="5754"/>
        </w:tabs>
        <w:ind w:right="969" w:firstLine="0"/>
        <w:rPr>
          <w:sz w:val="24"/>
          <w:szCs w:val="24"/>
        </w:rPr>
      </w:pPr>
      <w:r w:rsidRPr="003148F9">
        <w:rPr>
          <w:sz w:val="24"/>
          <w:szCs w:val="24"/>
        </w:rPr>
        <w:t>СТРУКТУРА</w:t>
      </w:r>
      <w:r w:rsidRPr="003148F9">
        <w:rPr>
          <w:sz w:val="24"/>
          <w:szCs w:val="24"/>
        </w:rPr>
        <w:tab/>
        <w:t>И</w:t>
      </w:r>
      <w:r w:rsidRPr="003148F9">
        <w:rPr>
          <w:sz w:val="24"/>
          <w:szCs w:val="24"/>
        </w:rPr>
        <w:tab/>
        <w:t>СОДЕРЖАНИЕ</w:t>
      </w:r>
      <w:r w:rsidRPr="003148F9">
        <w:rPr>
          <w:sz w:val="24"/>
          <w:szCs w:val="24"/>
        </w:rPr>
        <w:tab/>
        <w:t>ПРОФЕССИОНАЛЬНОГО</w:t>
      </w:r>
      <w:r w:rsidRPr="003148F9">
        <w:rPr>
          <w:spacing w:val="-67"/>
          <w:sz w:val="24"/>
          <w:szCs w:val="24"/>
        </w:rPr>
        <w:t xml:space="preserve"> </w:t>
      </w:r>
      <w:r w:rsidRPr="003148F9">
        <w:rPr>
          <w:sz w:val="24"/>
          <w:szCs w:val="24"/>
        </w:rPr>
        <w:t>МОДУЛЯ</w:t>
      </w:r>
      <w:r w:rsidR="002050BA" w:rsidRPr="003148F9">
        <w:rPr>
          <w:sz w:val="24"/>
          <w:szCs w:val="24"/>
        </w:rPr>
        <w:t xml:space="preserve">                                                                                                                             </w:t>
      </w:r>
      <w:r w:rsidR="00396992" w:rsidRPr="003148F9">
        <w:rPr>
          <w:sz w:val="24"/>
          <w:szCs w:val="24"/>
        </w:rPr>
        <w:t>10</w:t>
      </w:r>
    </w:p>
    <w:p w:rsidR="002050BA" w:rsidRPr="003148F9" w:rsidRDefault="002F1A00" w:rsidP="002F1A00">
      <w:pPr>
        <w:pStyle w:val="a4"/>
        <w:numPr>
          <w:ilvl w:val="0"/>
          <w:numId w:val="26"/>
        </w:numPr>
        <w:tabs>
          <w:tab w:val="left" w:pos="500"/>
        </w:tabs>
        <w:spacing w:line="242" w:lineRule="auto"/>
        <w:ind w:right="971" w:firstLine="0"/>
        <w:rPr>
          <w:sz w:val="24"/>
          <w:szCs w:val="24"/>
        </w:rPr>
      </w:pPr>
      <w:r w:rsidRPr="003148F9">
        <w:rPr>
          <w:sz w:val="24"/>
          <w:szCs w:val="24"/>
        </w:rPr>
        <w:t>УСЛОВИЯ РЕАЛИЗАЦИИ ПРОГРАММЫ ПРОФЕССИОНАЛЬНОГО</w:t>
      </w:r>
      <w:r w:rsidRPr="003148F9">
        <w:rPr>
          <w:spacing w:val="-67"/>
          <w:sz w:val="24"/>
          <w:szCs w:val="24"/>
        </w:rPr>
        <w:t xml:space="preserve"> </w:t>
      </w:r>
      <w:r w:rsidRPr="003148F9">
        <w:rPr>
          <w:sz w:val="24"/>
          <w:szCs w:val="24"/>
        </w:rPr>
        <w:t>МОДУЛЯ</w:t>
      </w:r>
      <w:r w:rsidR="002050BA" w:rsidRPr="003148F9">
        <w:rPr>
          <w:sz w:val="24"/>
          <w:szCs w:val="24"/>
        </w:rPr>
        <w:t xml:space="preserve">    </w:t>
      </w:r>
    </w:p>
    <w:p w:rsidR="000D778D" w:rsidRPr="003148F9" w:rsidRDefault="002050BA" w:rsidP="002050BA">
      <w:pPr>
        <w:pStyle w:val="a4"/>
        <w:tabs>
          <w:tab w:val="left" w:pos="500"/>
        </w:tabs>
        <w:spacing w:line="242" w:lineRule="auto"/>
        <w:ind w:left="218" w:right="971" w:firstLine="0"/>
        <w:rPr>
          <w:sz w:val="24"/>
          <w:szCs w:val="24"/>
        </w:rPr>
      </w:pPr>
      <w:r w:rsidRPr="003148F9">
        <w:rPr>
          <w:sz w:val="24"/>
          <w:szCs w:val="24"/>
        </w:rPr>
        <w:t xml:space="preserve">                                                             </w:t>
      </w:r>
      <w:r w:rsidR="00B54E08" w:rsidRPr="003148F9">
        <w:rPr>
          <w:sz w:val="24"/>
          <w:szCs w:val="24"/>
        </w:rPr>
        <w:t xml:space="preserve"> </w:t>
      </w:r>
      <w:r w:rsidRPr="003148F9">
        <w:rPr>
          <w:sz w:val="24"/>
          <w:szCs w:val="24"/>
        </w:rPr>
        <w:t xml:space="preserve">                                                                                1</w:t>
      </w:r>
      <w:r w:rsidR="00396992" w:rsidRPr="003148F9">
        <w:rPr>
          <w:sz w:val="24"/>
          <w:szCs w:val="24"/>
        </w:rPr>
        <w:t>5</w:t>
      </w:r>
    </w:p>
    <w:p w:rsidR="000D778D" w:rsidRPr="0046363E" w:rsidRDefault="002F1A00" w:rsidP="002050BA">
      <w:pPr>
        <w:pStyle w:val="a4"/>
        <w:numPr>
          <w:ilvl w:val="0"/>
          <w:numId w:val="26"/>
        </w:numPr>
        <w:tabs>
          <w:tab w:val="left" w:pos="881"/>
          <w:tab w:val="left" w:pos="882"/>
          <w:tab w:val="left" w:pos="2801"/>
          <w:tab w:val="left" w:pos="3453"/>
          <w:tab w:val="left" w:pos="5071"/>
          <w:tab w:val="left" w:pos="7470"/>
        </w:tabs>
        <w:ind w:right="969" w:firstLine="0"/>
        <w:rPr>
          <w:color w:val="FF0000"/>
          <w:sz w:val="24"/>
          <w:szCs w:val="24"/>
        </w:rPr>
        <w:sectPr w:rsidR="000D778D" w:rsidRPr="0046363E" w:rsidSect="00183CD4">
          <w:footerReference w:type="default" r:id="rId9"/>
          <w:pgSz w:w="11930" w:h="16850"/>
          <w:pgMar w:top="1060" w:right="740" w:bottom="280" w:left="1200" w:header="720" w:footer="720" w:gutter="0"/>
          <w:cols w:space="720"/>
          <w:titlePg/>
          <w:docGrid w:linePitch="299"/>
        </w:sectPr>
      </w:pPr>
      <w:r w:rsidRPr="003148F9">
        <w:rPr>
          <w:sz w:val="24"/>
          <w:szCs w:val="24"/>
        </w:rPr>
        <w:t>КОНТРОЛЬ</w:t>
      </w:r>
      <w:r w:rsidRPr="003148F9">
        <w:rPr>
          <w:sz w:val="24"/>
          <w:szCs w:val="24"/>
        </w:rPr>
        <w:tab/>
        <w:t>И</w:t>
      </w:r>
      <w:r w:rsidRPr="003148F9">
        <w:rPr>
          <w:sz w:val="24"/>
          <w:szCs w:val="24"/>
        </w:rPr>
        <w:tab/>
        <w:t>ОЦЕНКА</w:t>
      </w:r>
      <w:r w:rsidRPr="003148F9">
        <w:rPr>
          <w:sz w:val="24"/>
          <w:szCs w:val="24"/>
        </w:rPr>
        <w:tab/>
        <w:t>РЕЗУЛЬТАТОВ</w:t>
      </w:r>
      <w:r w:rsidRPr="003148F9">
        <w:rPr>
          <w:sz w:val="24"/>
          <w:szCs w:val="24"/>
        </w:rPr>
        <w:tab/>
        <w:t>ОСВОЕНИЯ</w:t>
      </w:r>
      <w:r w:rsidRPr="003148F9">
        <w:rPr>
          <w:spacing w:val="-67"/>
          <w:sz w:val="24"/>
          <w:szCs w:val="24"/>
        </w:rPr>
        <w:t xml:space="preserve"> </w:t>
      </w:r>
      <w:r w:rsidRPr="003148F9">
        <w:rPr>
          <w:sz w:val="24"/>
          <w:szCs w:val="24"/>
        </w:rPr>
        <w:t>ПРОФЕССИОНАЛЬНОГО</w:t>
      </w:r>
      <w:r w:rsidRPr="003148F9">
        <w:rPr>
          <w:spacing w:val="-2"/>
          <w:sz w:val="24"/>
          <w:szCs w:val="24"/>
        </w:rPr>
        <w:t xml:space="preserve"> </w:t>
      </w:r>
      <w:r w:rsidRPr="00B54E08">
        <w:rPr>
          <w:sz w:val="24"/>
          <w:szCs w:val="24"/>
        </w:rPr>
        <w:t>МОДУЛЯ</w:t>
      </w:r>
      <w:r w:rsidR="002050BA" w:rsidRPr="00B54E08">
        <w:rPr>
          <w:sz w:val="24"/>
          <w:szCs w:val="24"/>
        </w:rPr>
        <w:t xml:space="preserve">      </w:t>
      </w:r>
      <w:r w:rsidR="00B54E08" w:rsidRPr="00B54E08">
        <w:rPr>
          <w:sz w:val="24"/>
          <w:szCs w:val="24"/>
        </w:rPr>
        <w:t xml:space="preserve"> </w:t>
      </w:r>
      <w:r w:rsidR="002050BA" w:rsidRPr="00B54E08">
        <w:rPr>
          <w:sz w:val="24"/>
          <w:szCs w:val="24"/>
        </w:rPr>
        <w:t xml:space="preserve">                                                                      1</w:t>
      </w:r>
      <w:r w:rsidR="00396992" w:rsidRPr="00B54E08">
        <w:rPr>
          <w:sz w:val="24"/>
          <w:szCs w:val="24"/>
        </w:rPr>
        <w:t>7</w:t>
      </w:r>
    </w:p>
    <w:p w:rsidR="00981BC4" w:rsidRDefault="00981BC4" w:rsidP="00981BC4">
      <w:pPr>
        <w:jc w:val="center"/>
        <w:rPr>
          <w:b/>
          <w:sz w:val="24"/>
          <w:szCs w:val="24"/>
        </w:rPr>
      </w:pPr>
      <w:r w:rsidRPr="00981BC4">
        <w:rPr>
          <w:b/>
          <w:sz w:val="24"/>
          <w:szCs w:val="24"/>
        </w:rPr>
        <w:lastRenderedPageBreak/>
        <w:t>1.</w:t>
      </w:r>
      <w:r w:rsidR="002F1A00" w:rsidRPr="00981BC4">
        <w:rPr>
          <w:b/>
          <w:sz w:val="24"/>
          <w:szCs w:val="24"/>
        </w:rPr>
        <w:t xml:space="preserve">ОБЩАЯ ХАРАКТЕРИСТИКА РАБОЧЕЙ ПРОГРАММЫ </w:t>
      </w:r>
    </w:p>
    <w:p w:rsidR="00981BC4" w:rsidRDefault="002F1A00" w:rsidP="00981BC4">
      <w:pPr>
        <w:jc w:val="center"/>
        <w:rPr>
          <w:b/>
          <w:sz w:val="24"/>
          <w:szCs w:val="24"/>
        </w:rPr>
      </w:pPr>
      <w:r w:rsidRPr="00981BC4">
        <w:rPr>
          <w:b/>
          <w:sz w:val="24"/>
          <w:szCs w:val="24"/>
        </w:rPr>
        <w:t>ПРОФЕССИОНАЛЬНОГО МОДУЛЯ</w:t>
      </w:r>
      <w:r w:rsidR="00981BC4" w:rsidRPr="00981BC4">
        <w:rPr>
          <w:b/>
          <w:sz w:val="24"/>
          <w:szCs w:val="24"/>
        </w:rPr>
        <w:t xml:space="preserve"> </w:t>
      </w:r>
    </w:p>
    <w:p w:rsidR="00183CD4" w:rsidRPr="000B7518" w:rsidRDefault="0046363E" w:rsidP="00183CD4">
      <w:pPr>
        <w:widowControl/>
        <w:autoSpaceDE/>
        <w:autoSpaceDN/>
        <w:spacing w:after="240"/>
        <w:jc w:val="center"/>
        <w:rPr>
          <w:color w:val="000000"/>
          <w:sz w:val="24"/>
          <w:szCs w:val="24"/>
          <w:lang w:eastAsia="ru-RU"/>
        </w:rPr>
      </w:pPr>
      <w:r w:rsidRPr="000B7518">
        <w:rPr>
          <w:bCs/>
          <w:color w:val="000000"/>
          <w:sz w:val="24"/>
          <w:szCs w:val="24"/>
          <w:lang w:eastAsia="ru-RU"/>
        </w:rPr>
        <w:t>ПМ.0</w:t>
      </w:r>
      <w:r>
        <w:rPr>
          <w:bCs/>
          <w:color w:val="000000"/>
          <w:sz w:val="24"/>
          <w:szCs w:val="24"/>
          <w:lang w:eastAsia="ru-RU"/>
        </w:rPr>
        <w:t>4</w:t>
      </w:r>
      <w:r w:rsidRPr="000B7518">
        <w:rPr>
          <w:bCs/>
          <w:color w:val="000000"/>
          <w:sz w:val="24"/>
          <w:szCs w:val="24"/>
          <w:lang w:eastAsia="ru-RU"/>
        </w:rPr>
        <w:t xml:space="preserve"> </w:t>
      </w:r>
      <w:r>
        <w:rPr>
          <w:bCs/>
          <w:caps/>
          <w:color w:val="000000"/>
          <w:sz w:val="24"/>
          <w:szCs w:val="24"/>
          <w:lang w:eastAsia="ru-RU"/>
        </w:rPr>
        <w:t>Организация работ по снабжению производства заготовками, запасными частями, расходными материалами</w:t>
      </w:r>
    </w:p>
    <w:p w:rsidR="00183CD4" w:rsidRDefault="00183CD4" w:rsidP="00183CD4">
      <w:pPr>
        <w:suppressAutoHyphens/>
        <w:ind w:firstLine="709"/>
        <w:rPr>
          <w:b/>
          <w:sz w:val="24"/>
          <w:szCs w:val="24"/>
        </w:rPr>
      </w:pPr>
      <w:r w:rsidRPr="00F34D73">
        <w:rPr>
          <w:b/>
          <w:sz w:val="24"/>
          <w:szCs w:val="24"/>
        </w:rPr>
        <w:t xml:space="preserve">1.1. Цель и планируемые результаты освоения </w:t>
      </w:r>
      <w:r w:rsidR="0046363E">
        <w:rPr>
          <w:b/>
          <w:sz w:val="24"/>
          <w:szCs w:val="24"/>
        </w:rPr>
        <w:t>профессионального</w:t>
      </w:r>
      <w:r>
        <w:rPr>
          <w:b/>
          <w:sz w:val="24"/>
          <w:szCs w:val="24"/>
        </w:rPr>
        <w:t xml:space="preserve"> модуля </w:t>
      </w:r>
    </w:p>
    <w:p w:rsidR="00183CD4" w:rsidRPr="00F34D73" w:rsidRDefault="00183CD4" w:rsidP="00183CD4">
      <w:pPr>
        <w:suppressAutoHyphens/>
        <w:ind w:firstLine="709"/>
        <w:rPr>
          <w:b/>
          <w:sz w:val="24"/>
          <w:szCs w:val="24"/>
        </w:rPr>
      </w:pPr>
    </w:p>
    <w:p w:rsidR="00183CD4" w:rsidRDefault="0046363E" w:rsidP="00183CD4">
      <w:pPr>
        <w:suppressAutoHyphens/>
        <w:ind w:firstLine="709"/>
        <w:jc w:val="both"/>
        <w:rPr>
          <w:sz w:val="24"/>
          <w:szCs w:val="24"/>
        </w:rPr>
      </w:pPr>
      <w:r w:rsidRPr="001E7C00">
        <w:rPr>
          <w:sz w:val="24"/>
          <w:szCs w:val="24"/>
        </w:rPr>
        <w:t xml:space="preserve">В результате изучения профессионального модуля обучающихся должен освоить основной </w:t>
      </w:r>
      <w:r w:rsidRPr="00830ADF">
        <w:rPr>
          <w:sz w:val="24"/>
          <w:szCs w:val="24"/>
        </w:rPr>
        <w:t>вид деятельности:</w:t>
      </w:r>
      <w:r w:rsidRPr="001E7C00">
        <w:rPr>
          <w:sz w:val="24"/>
          <w:szCs w:val="24"/>
        </w:rPr>
        <w:t xml:space="preserve"> осуществлять </w:t>
      </w:r>
      <w:r w:rsidRPr="001E7C00">
        <w:rPr>
          <w:rFonts w:eastAsia="Calibri"/>
          <w:sz w:val="24"/>
        </w:rPr>
        <w:t>организацию работ по снабжению производства заготовками, запасными частями, расходными материалами</w:t>
      </w:r>
      <w:r w:rsidRPr="001E7C00">
        <w:rPr>
          <w:sz w:val="24"/>
          <w:szCs w:val="24"/>
        </w:rPr>
        <w:t>,</w:t>
      </w:r>
      <w:r w:rsidR="005A67E7">
        <w:rPr>
          <w:sz w:val="24"/>
          <w:szCs w:val="24"/>
        </w:rPr>
        <w:t xml:space="preserve"> п</w:t>
      </w:r>
      <w:r w:rsidR="005A67E7" w:rsidRPr="005A67E7">
        <w:rPr>
          <w:sz w:val="24"/>
          <w:szCs w:val="24"/>
        </w:rPr>
        <w:t>рофессионально-ориентированн</w:t>
      </w:r>
      <w:r w:rsidR="005A67E7">
        <w:rPr>
          <w:sz w:val="24"/>
          <w:szCs w:val="24"/>
        </w:rPr>
        <w:t>ую</w:t>
      </w:r>
      <w:r w:rsidR="005A67E7" w:rsidRPr="005A67E7">
        <w:rPr>
          <w:sz w:val="24"/>
          <w:szCs w:val="24"/>
        </w:rPr>
        <w:t xml:space="preserve"> подготовк</w:t>
      </w:r>
      <w:r w:rsidR="005A67E7">
        <w:rPr>
          <w:sz w:val="24"/>
          <w:szCs w:val="24"/>
        </w:rPr>
        <w:t>у</w:t>
      </w:r>
      <w:r w:rsidR="005A67E7" w:rsidRPr="005A67E7">
        <w:rPr>
          <w:sz w:val="24"/>
          <w:szCs w:val="24"/>
        </w:rPr>
        <w:t xml:space="preserve"> по запросу работодателя</w:t>
      </w:r>
      <w:r w:rsidRPr="001E7C00">
        <w:rPr>
          <w:sz w:val="24"/>
          <w:szCs w:val="24"/>
        </w:rPr>
        <w:t xml:space="preserve"> и соответствующие ему общие компетенции и профессиональные компетенции</w:t>
      </w:r>
      <w:r w:rsidR="00183CD4" w:rsidRPr="00F34D73">
        <w:rPr>
          <w:sz w:val="24"/>
          <w:szCs w:val="24"/>
        </w:rPr>
        <w:t>:</w:t>
      </w:r>
    </w:p>
    <w:p w:rsidR="0046363E" w:rsidRPr="00F34D73" w:rsidRDefault="0046363E" w:rsidP="00183CD4">
      <w:pPr>
        <w:suppressAutoHyphens/>
        <w:ind w:firstLine="709"/>
        <w:jc w:val="both"/>
        <w:rPr>
          <w:sz w:val="24"/>
          <w:szCs w:val="24"/>
        </w:rPr>
      </w:pPr>
    </w:p>
    <w:p w:rsidR="00183CD4" w:rsidRDefault="00183CD4" w:rsidP="00183CD4">
      <w:pPr>
        <w:widowControl/>
        <w:numPr>
          <w:ilvl w:val="2"/>
          <w:numId w:val="33"/>
        </w:numPr>
        <w:autoSpaceDE/>
        <w:autoSpaceDN/>
        <w:ind w:left="0" w:firstLine="708"/>
        <w:jc w:val="both"/>
        <w:rPr>
          <w:sz w:val="24"/>
          <w:szCs w:val="24"/>
        </w:rPr>
      </w:pPr>
      <w:r w:rsidRPr="00F34D73">
        <w:rPr>
          <w:sz w:val="24"/>
          <w:szCs w:val="24"/>
        </w:rPr>
        <w:t xml:space="preserve">Перечень общих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214"/>
      </w:tblGrid>
      <w:tr w:rsidR="0046363E" w:rsidRPr="001E7C00" w:rsidTr="00E60E50">
        <w:tc>
          <w:tcPr>
            <w:tcW w:w="959" w:type="dxa"/>
          </w:tcPr>
          <w:p w:rsidR="0046363E" w:rsidRPr="00830ADF" w:rsidRDefault="0046363E" w:rsidP="00C800C1">
            <w:pPr>
              <w:rPr>
                <w:b/>
                <w:sz w:val="24"/>
                <w:szCs w:val="24"/>
              </w:rPr>
            </w:pPr>
            <w:r w:rsidRPr="00830ADF">
              <w:rPr>
                <w:b/>
                <w:sz w:val="24"/>
                <w:szCs w:val="24"/>
              </w:rPr>
              <w:t>Код</w:t>
            </w:r>
          </w:p>
        </w:tc>
        <w:tc>
          <w:tcPr>
            <w:tcW w:w="9214" w:type="dxa"/>
          </w:tcPr>
          <w:p w:rsidR="0046363E" w:rsidRPr="00830ADF" w:rsidRDefault="0046363E" w:rsidP="00C800C1">
            <w:pPr>
              <w:ind w:firstLine="709"/>
              <w:jc w:val="center"/>
              <w:rPr>
                <w:b/>
                <w:iCs/>
                <w:sz w:val="24"/>
                <w:szCs w:val="24"/>
              </w:rPr>
            </w:pPr>
            <w:r w:rsidRPr="00830ADF">
              <w:rPr>
                <w:b/>
                <w:iCs/>
                <w:sz w:val="24"/>
                <w:szCs w:val="24"/>
              </w:rPr>
              <w:t>Наименование общих компетенций</w:t>
            </w:r>
          </w:p>
        </w:tc>
      </w:tr>
      <w:tr w:rsidR="0046363E" w:rsidRPr="001E7C00" w:rsidTr="00E60E50">
        <w:trPr>
          <w:trHeight w:val="327"/>
        </w:trPr>
        <w:tc>
          <w:tcPr>
            <w:tcW w:w="959" w:type="dxa"/>
          </w:tcPr>
          <w:p w:rsidR="0046363E" w:rsidRPr="001E7C00" w:rsidRDefault="0046363E" w:rsidP="00C800C1">
            <w:pPr>
              <w:rPr>
                <w:sz w:val="24"/>
              </w:rPr>
            </w:pPr>
            <w:r w:rsidRPr="001E7C00">
              <w:rPr>
                <w:sz w:val="24"/>
              </w:rPr>
              <w:t xml:space="preserve">ОК </w:t>
            </w:r>
            <w:r>
              <w:rPr>
                <w:sz w:val="24"/>
              </w:rPr>
              <w:t>0</w:t>
            </w:r>
            <w:r w:rsidRPr="001E7C00">
              <w:rPr>
                <w:sz w:val="24"/>
              </w:rPr>
              <w:t>1</w:t>
            </w:r>
          </w:p>
        </w:tc>
        <w:tc>
          <w:tcPr>
            <w:tcW w:w="9214" w:type="dxa"/>
          </w:tcPr>
          <w:p w:rsidR="0046363E" w:rsidRPr="001E7C00" w:rsidRDefault="0046363E" w:rsidP="00E60E50">
            <w:pPr>
              <w:jc w:val="both"/>
              <w:rPr>
                <w:sz w:val="24"/>
              </w:rPr>
            </w:pPr>
            <w:r w:rsidRPr="001E7C00">
              <w:rPr>
                <w:sz w:val="24"/>
              </w:rPr>
              <w:t>Выбирать способы решения задач профессиональной деятельности применительно к различным контекстам</w:t>
            </w:r>
          </w:p>
        </w:tc>
      </w:tr>
      <w:tr w:rsidR="0046363E" w:rsidRPr="001E7C00" w:rsidTr="00E60E50">
        <w:tc>
          <w:tcPr>
            <w:tcW w:w="959" w:type="dxa"/>
          </w:tcPr>
          <w:p w:rsidR="0046363E" w:rsidRPr="001E7C00" w:rsidRDefault="0046363E" w:rsidP="00C800C1">
            <w:pPr>
              <w:rPr>
                <w:sz w:val="24"/>
              </w:rPr>
            </w:pPr>
            <w:r w:rsidRPr="001E7C00">
              <w:rPr>
                <w:sz w:val="24"/>
              </w:rPr>
              <w:t xml:space="preserve">ОК </w:t>
            </w:r>
            <w:r>
              <w:rPr>
                <w:sz w:val="24"/>
              </w:rPr>
              <w:t>0</w:t>
            </w:r>
            <w:r w:rsidRPr="001E7C00">
              <w:rPr>
                <w:sz w:val="24"/>
              </w:rPr>
              <w:t>2</w:t>
            </w:r>
          </w:p>
        </w:tc>
        <w:tc>
          <w:tcPr>
            <w:tcW w:w="9214" w:type="dxa"/>
          </w:tcPr>
          <w:p w:rsidR="0046363E" w:rsidRPr="001E7C00" w:rsidRDefault="0046363E" w:rsidP="00E60E50">
            <w:pPr>
              <w:jc w:val="both"/>
              <w:rPr>
                <w:sz w:val="24"/>
              </w:rPr>
            </w:pPr>
            <w:r w:rsidRPr="001E7C00">
              <w:rPr>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6363E" w:rsidRPr="001E7C00" w:rsidTr="00E60E50">
        <w:tc>
          <w:tcPr>
            <w:tcW w:w="959" w:type="dxa"/>
          </w:tcPr>
          <w:p w:rsidR="0046363E" w:rsidRPr="001E7C00" w:rsidRDefault="0046363E" w:rsidP="00C800C1">
            <w:pPr>
              <w:rPr>
                <w:sz w:val="24"/>
              </w:rPr>
            </w:pPr>
            <w:r w:rsidRPr="001E7C00">
              <w:rPr>
                <w:sz w:val="24"/>
              </w:rPr>
              <w:t xml:space="preserve">ОК </w:t>
            </w:r>
            <w:r>
              <w:rPr>
                <w:sz w:val="24"/>
              </w:rPr>
              <w:t>0</w:t>
            </w:r>
            <w:r w:rsidRPr="001E7C00">
              <w:rPr>
                <w:sz w:val="24"/>
              </w:rPr>
              <w:t>3</w:t>
            </w:r>
          </w:p>
        </w:tc>
        <w:tc>
          <w:tcPr>
            <w:tcW w:w="9214" w:type="dxa"/>
          </w:tcPr>
          <w:p w:rsidR="0046363E" w:rsidRPr="001E7C00" w:rsidRDefault="0046363E" w:rsidP="00E60E50">
            <w:pPr>
              <w:jc w:val="both"/>
              <w:rPr>
                <w:sz w:val="24"/>
              </w:rPr>
            </w:pPr>
            <w:r w:rsidRPr="0046363E">
              <w:rPr>
                <w:sz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46363E" w:rsidRPr="001E7C00" w:rsidTr="00E60E50">
        <w:tc>
          <w:tcPr>
            <w:tcW w:w="959" w:type="dxa"/>
          </w:tcPr>
          <w:p w:rsidR="0046363E" w:rsidRPr="001E7C00" w:rsidRDefault="0046363E" w:rsidP="00C800C1">
            <w:pPr>
              <w:rPr>
                <w:sz w:val="24"/>
              </w:rPr>
            </w:pPr>
            <w:r w:rsidRPr="001E7C00">
              <w:rPr>
                <w:sz w:val="24"/>
              </w:rPr>
              <w:t xml:space="preserve">ОК </w:t>
            </w:r>
            <w:r>
              <w:rPr>
                <w:sz w:val="24"/>
              </w:rPr>
              <w:t>0</w:t>
            </w:r>
            <w:r w:rsidRPr="001E7C00">
              <w:rPr>
                <w:sz w:val="24"/>
              </w:rPr>
              <w:t>4</w:t>
            </w:r>
          </w:p>
        </w:tc>
        <w:tc>
          <w:tcPr>
            <w:tcW w:w="9214" w:type="dxa"/>
          </w:tcPr>
          <w:p w:rsidR="0046363E" w:rsidRPr="001E7C00" w:rsidRDefault="0046363E" w:rsidP="00E60E50">
            <w:pPr>
              <w:jc w:val="both"/>
              <w:rPr>
                <w:sz w:val="24"/>
              </w:rPr>
            </w:pPr>
            <w:r w:rsidRPr="001E7C00">
              <w:rPr>
                <w:sz w:val="24"/>
              </w:rPr>
              <w:t>Эффективно взаимодействовать и работать в коллективе и команде</w:t>
            </w:r>
          </w:p>
        </w:tc>
      </w:tr>
      <w:tr w:rsidR="0046363E" w:rsidRPr="001E7C00" w:rsidTr="00E60E50">
        <w:tc>
          <w:tcPr>
            <w:tcW w:w="959" w:type="dxa"/>
          </w:tcPr>
          <w:p w:rsidR="0046363E" w:rsidRPr="001E7C00" w:rsidRDefault="0046363E" w:rsidP="00C800C1">
            <w:pPr>
              <w:rPr>
                <w:sz w:val="24"/>
              </w:rPr>
            </w:pPr>
            <w:r w:rsidRPr="001E7C00">
              <w:rPr>
                <w:sz w:val="24"/>
              </w:rPr>
              <w:t xml:space="preserve">ОК </w:t>
            </w:r>
            <w:r>
              <w:rPr>
                <w:sz w:val="24"/>
              </w:rPr>
              <w:t>0</w:t>
            </w:r>
            <w:r w:rsidRPr="001E7C00">
              <w:rPr>
                <w:sz w:val="24"/>
              </w:rPr>
              <w:t>5</w:t>
            </w:r>
          </w:p>
        </w:tc>
        <w:tc>
          <w:tcPr>
            <w:tcW w:w="9214" w:type="dxa"/>
          </w:tcPr>
          <w:p w:rsidR="0046363E" w:rsidRPr="001E7C00" w:rsidRDefault="0046363E" w:rsidP="00E60E50">
            <w:pPr>
              <w:jc w:val="both"/>
              <w:rPr>
                <w:sz w:val="24"/>
              </w:rPr>
            </w:pPr>
            <w:r w:rsidRPr="001E7C00">
              <w:rPr>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6363E" w:rsidRPr="001E7C00" w:rsidTr="00E60E50">
        <w:tc>
          <w:tcPr>
            <w:tcW w:w="959" w:type="dxa"/>
          </w:tcPr>
          <w:p w:rsidR="0046363E" w:rsidRPr="001E7C00" w:rsidRDefault="0046363E" w:rsidP="00C800C1">
            <w:pPr>
              <w:rPr>
                <w:sz w:val="24"/>
              </w:rPr>
            </w:pPr>
            <w:r w:rsidRPr="001E7C00">
              <w:rPr>
                <w:sz w:val="24"/>
              </w:rPr>
              <w:t xml:space="preserve">ОК </w:t>
            </w:r>
            <w:r>
              <w:rPr>
                <w:sz w:val="24"/>
              </w:rPr>
              <w:t>0</w:t>
            </w:r>
            <w:r w:rsidRPr="001E7C00">
              <w:rPr>
                <w:sz w:val="24"/>
              </w:rPr>
              <w:t>6</w:t>
            </w:r>
          </w:p>
        </w:tc>
        <w:tc>
          <w:tcPr>
            <w:tcW w:w="9214" w:type="dxa"/>
          </w:tcPr>
          <w:p w:rsidR="0046363E" w:rsidRPr="001E7C00" w:rsidRDefault="00E60E50" w:rsidP="00E60E50">
            <w:pPr>
              <w:jc w:val="both"/>
              <w:rPr>
                <w:sz w:val="24"/>
              </w:rPr>
            </w:pPr>
            <w:r w:rsidRPr="006B30A4">
              <w:rPr>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46363E" w:rsidRPr="001E7C00" w:rsidTr="00E60E50">
        <w:tc>
          <w:tcPr>
            <w:tcW w:w="959" w:type="dxa"/>
          </w:tcPr>
          <w:p w:rsidR="0046363E" w:rsidRPr="001E7C00" w:rsidRDefault="0046363E" w:rsidP="00C800C1">
            <w:pPr>
              <w:rPr>
                <w:sz w:val="24"/>
              </w:rPr>
            </w:pPr>
            <w:r w:rsidRPr="001E7C00">
              <w:rPr>
                <w:sz w:val="24"/>
              </w:rPr>
              <w:t xml:space="preserve">ОК </w:t>
            </w:r>
            <w:r>
              <w:rPr>
                <w:sz w:val="24"/>
              </w:rPr>
              <w:t>0</w:t>
            </w:r>
            <w:r w:rsidRPr="001E7C00">
              <w:rPr>
                <w:sz w:val="24"/>
              </w:rPr>
              <w:t>7</w:t>
            </w:r>
          </w:p>
        </w:tc>
        <w:tc>
          <w:tcPr>
            <w:tcW w:w="9214" w:type="dxa"/>
          </w:tcPr>
          <w:p w:rsidR="0046363E" w:rsidRPr="001E7C00" w:rsidRDefault="0046363E" w:rsidP="00E60E50">
            <w:pPr>
              <w:jc w:val="both"/>
              <w:rPr>
                <w:sz w:val="24"/>
              </w:rPr>
            </w:pPr>
            <w:r w:rsidRPr="001E7C00">
              <w:rPr>
                <w:sz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6363E" w:rsidRPr="001E7C00" w:rsidTr="00E60E50">
        <w:tc>
          <w:tcPr>
            <w:tcW w:w="959" w:type="dxa"/>
          </w:tcPr>
          <w:p w:rsidR="0046363E" w:rsidRPr="001E7C00" w:rsidRDefault="0046363E" w:rsidP="00C800C1">
            <w:pPr>
              <w:rPr>
                <w:sz w:val="24"/>
              </w:rPr>
            </w:pPr>
            <w:r w:rsidRPr="001E7C00">
              <w:rPr>
                <w:sz w:val="24"/>
              </w:rPr>
              <w:t xml:space="preserve">ОК </w:t>
            </w:r>
            <w:r>
              <w:rPr>
                <w:sz w:val="24"/>
              </w:rPr>
              <w:t>0</w:t>
            </w:r>
            <w:r w:rsidRPr="001E7C00">
              <w:rPr>
                <w:sz w:val="24"/>
              </w:rPr>
              <w:t>9</w:t>
            </w:r>
          </w:p>
        </w:tc>
        <w:tc>
          <w:tcPr>
            <w:tcW w:w="9214" w:type="dxa"/>
          </w:tcPr>
          <w:p w:rsidR="0046363E" w:rsidRPr="001E7C00" w:rsidRDefault="0046363E" w:rsidP="00E60E50">
            <w:pPr>
              <w:jc w:val="both"/>
              <w:rPr>
                <w:sz w:val="24"/>
              </w:rPr>
            </w:pPr>
            <w:r w:rsidRPr="001E7C00">
              <w:rPr>
                <w:sz w:val="24"/>
              </w:rPr>
              <w:t>Пользоваться профессиональной документацией на государственном и иностранном языках</w:t>
            </w:r>
          </w:p>
        </w:tc>
      </w:tr>
    </w:tbl>
    <w:p w:rsidR="0046363E" w:rsidRDefault="0046363E" w:rsidP="0046363E">
      <w:pPr>
        <w:widowControl/>
        <w:autoSpaceDE/>
        <w:autoSpaceDN/>
        <w:jc w:val="both"/>
        <w:rPr>
          <w:sz w:val="24"/>
          <w:szCs w:val="24"/>
        </w:rPr>
      </w:pPr>
    </w:p>
    <w:p w:rsidR="00183CD4" w:rsidRPr="00183CD4" w:rsidRDefault="00183CD4" w:rsidP="00183CD4">
      <w:pPr>
        <w:ind w:firstLine="709"/>
        <w:rPr>
          <w:rStyle w:val="ab"/>
          <w:bCs/>
          <w:i w:val="0"/>
          <w:iCs/>
          <w:sz w:val="24"/>
          <w:szCs w:val="24"/>
        </w:rPr>
      </w:pPr>
      <w:r w:rsidRPr="00183CD4">
        <w:rPr>
          <w:rStyle w:val="ab"/>
          <w:bCs/>
          <w:i w:val="0"/>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214"/>
      </w:tblGrid>
      <w:tr w:rsidR="00183CD4" w:rsidRPr="00F34D73" w:rsidTr="00E60E50">
        <w:tc>
          <w:tcPr>
            <w:tcW w:w="959" w:type="dxa"/>
          </w:tcPr>
          <w:p w:rsidR="00183CD4" w:rsidRPr="00E60E50" w:rsidRDefault="00183CD4" w:rsidP="00C800C1">
            <w:pPr>
              <w:rPr>
                <w:b/>
                <w:iCs/>
              </w:rPr>
            </w:pPr>
            <w:r w:rsidRPr="00E60E50">
              <w:rPr>
                <w:b/>
                <w:iCs/>
              </w:rPr>
              <w:t>Код</w:t>
            </w:r>
          </w:p>
        </w:tc>
        <w:tc>
          <w:tcPr>
            <w:tcW w:w="9214" w:type="dxa"/>
          </w:tcPr>
          <w:p w:rsidR="00183CD4" w:rsidRPr="00183CD4" w:rsidRDefault="00183CD4" w:rsidP="00C800C1">
            <w:pPr>
              <w:rPr>
                <w:rStyle w:val="ab"/>
                <w:i w:val="0"/>
                <w:iCs/>
                <w:sz w:val="24"/>
                <w:szCs w:val="24"/>
              </w:rPr>
            </w:pPr>
            <w:r w:rsidRPr="00183CD4">
              <w:rPr>
                <w:rStyle w:val="ab"/>
                <w:i w:val="0"/>
                <w:iCs/>
                <w:sz w:val="24"/>
                <w:szCs w:val="24"/>
              </w:rPr>
              <w:t>Наименование видов деятельности и профессиональных компетенций</w:t>
            </w:r>
          </w:p>
        </w:tc>
      </w:tr>
      <w:tr w:rsidR="0046363E" w:rsidRPr="00F34D73" w:rsidTr="00E60E50">
        <w:tc>
          <w:tcPr>
            <w:tcW w:w="959" w:type="dxa"/>
          </w:tcPr>
          <w:p w:rsidR="0046363E" w:rsidRPr="00F34D73" w:rsidRDefault="0046363E" w:rsidP="0046363E">
            <w:pPr>
              <w:pStyle w:val="ac"/>
              <w:rPr>
                <w:rStyle w:val="ab"/>
                <w:b/>
                <w:sz w:val="24"/>
                <w:szCs w:val="24"/>
                <w:u w:val="single"/>
              </w:rPr>
            </w:pPr>
            <w:r w:rsidRPr="001E7C00">
              <w:rPr>
                <w:rFonts w:ascii="Times New Roman" w:hAnsi="Times New Roman"/>
                <w:sz w:val="24"/>
                <w:szCs w:val="24"/>
              </w:rPr>
              <w:t>ВД 4</w:t>
            </w:r>
          </w:p>
        </w:tc>
        <w:tc>
          <w:tcPr>
            <w:tcW w:w="9214" w:type="dxa"/>
          </w:tcPr>
          <w:p w:rsidR="005A67E7" w:rsidRDefault="0046363E" w:rsidP="00E60E50">
            <w:pPr>
              <w:jc w:val="both"/>
              <w:rPr>
                <w:rFonts w:eastAsia="Calibri"/>
                <w:sz w:val="24"/>
              </w:rPr>
            </w:pPr>
            <w:r w:rsidRPr="001E7C00">
              <w:rPr>
                <w:rFonts w:eastAsia="Calibri"/>
                <w:sz w:val="24"/>
              </w:rPr>
              <w:t>Организация работ по снабжению производства заготовками, запасными частями, расходными материалами</w:t>
            </w:r>
            <w:r w:rsidR="005A67E7">
              <w:rPr>
                <w:rFonts w:eastAsia="Calibri"/>
                <w:sz w:val="24"/>
              </w:rPr>
              <w:t xml:space="preserve">. </w:t>
            </w:r>
          </w:p>
          <w:p w:rsidR="0046363E" w:rsidRPr="00F34D73" w:rsidRDefault="005A67E7" w:rsidP="00E60E50">
            <w:pPr>
              <w:jc w:val="both"/>
              <w:rPr>
                <w:rStyle w:val="ab"/>
                <w:i w:val="0"/>
                <w:iCs/>
                <w:sz w:val="24"/>
                <w:szCs w:val="24"/>
              </w:rPr>
            </w:pPr>
            <w:r w:rsidRPr="005A67E7">
              <w:rPr>
                <w:rFonts w:eastAsia="Calibri"/>
                <w:sz w:val="24"/>
              </w:rPr>
              <w:t>Профессионально-ориентированная подготовка по запросу работодателя</w:t>
            </w:r>
          </w:p>
        </w:tc>
      </w:tr>
      <w:tr w:rsidR="0046363E" w:rsidRPr="00F34D73" w:rsidTr="00E60E50">
        <w:tc>
          <w:tcPr>
            <w:tcW w:w="959" w:type="dxa"/>
          </w:tcPr>
          <w:p w:rsidR="0046363E" w:rsidRPr="00F34D73" w:rsidRDefault="0046363E" w:rsidP="0046363E">
            <w:pPr>
              <w:rPr>
                <w:rStyle w:val="ab"/>
                <w:sz w:val="24"/>
                <w:szCs w:val="24"/>
              </w:rPr>
            </w:pPr>
            <w:bookmarkStart w:id="1" w:name="_Hlk149734204"/>
            <w:r w:rsidRPr="001E7C00">
              <w:rPr>
                <w:bCs/>
                <w:iCs/>
                <w:sz w:val="24"/>
              </w:rPr>
              <w:t>ПК 4.1</w:t>
            </w:r>
          </w:p>
        </w:tc>
        <w:tc>
          <w:tcPr>
            <w:tcW w:w="9214" w:type="dxa"/>
          </w:tcPr>
          <w:p w:rsidR="0046363E" w:rsidRPr="00183CD4" w:rsidRDefault="0046363E" w:rsidP="00E60E50">
            <w:pPr>
              <w:jc w:val="both"/>
              <w:rPr>
                <w:i/>
              </w:rPr>
            </w:pPr>
            <w:r w:rsidRPr="001E7C00">
              <w:rPr>
                <w:sz w:val="24"/>
              </w:rPr>
              <w:t>Организовывать работы по снабжению производства заготовками, запасными частями, расходными материалами</w:t>
            </w:r>
          </w:p>
        </w:tc>
      </w:tr>
      <w:tr w:rsidR="0046363E" w:rsidRPr="00F34D73" w:rsidTr="00E60E50">
        <w:tc>
          <w:tcPr>
            <w:tcW w:w="959" w:type="dxa"/>
          </w:tcPr>
          <w:p w:rsidR="0046363E" w:rsidRPr="00F34D73" w:rsidRDefault="0046363E" w:rsidP="0046363E">
            <w:pPr>
              <w:rPr>
                <w:rStyle w:val="ab"/>
                <w:sz w:val="24"/>
                <w:szCs w:val="24"/>
              </w:rPr>
            </w:pPr>
            <w:r w:rsidRPr="001E7C00">
              <w:rPr>
                <w:bCs/>
                <w:iCs/>
                <w:sz w:val="24"/>
              </w:rPr>
              <w:t>ПК 4.2</w:t>
            </w:r>
          </w:p>
        </w:tc>
        <w:tc>
          <w:tcPr>
            <w:tcW w:w="9214" w:type="dxa"/>
          </w:tcPr>
          <w:p w:rsidR="0046363E" w:rsidRPr="00183CD4" w:rsidRDefault="0046363E" w:rsidP="00E60E50">
            <w:pPr>
              <w:jc w:val="both"/>
              <w:rPr>
                <w:i/>
              </w:rPr>
            </w:pPr>
            <w:r w:rsidRPr="001E7C00">
              <w:rPr>
                <w:sz w:val="24"/>
              </w:rPr>
              <w:t>Оформлять документацию на заготовки, запасные части, расходный материал</w:t>
            </w:r>
          </w:p>
        </w:tc>
      </w:tr>
      <w:tr w:rsidR="0046363E" w:rsidRPr="00F34D73" w:rsidTr="00E60E50">
        <w:tc>
          <w:tcPr>
            <w:tcW w:w="959" w:type="dxa"/>
          </w:tcPr>
          <w:p w:rsidR="0046363E" w:rsidRPr="00F34D73" w:rsidRDefault="0046363E" w:rsidP="0046363E">
            <w:pPr>
              <w:rPr>
                <w:sz w:val="24"/>
                <w:szCs w:val="24"/>
              </w:rPr>
            </w:pPr>
            <w:r w:rsidRPr="001E7C00">
              <w:rPr>
                <w:sz w:val="24"/>
              </w:rPr>
              <w:t>ПК 4.3</w:t>
            </w:r>
          </w:p>
        </w:tc>
        <w:tc>
          <w:tcPr>
            <w:tcW w:w="9214" w:type="dxa"/>
          </w:tcPr>
          <w:p w:rsidR="0046363E" w:rsidRPr="00183CD4" w:rsidRDefault="0046363E" w:rsidP="00E60E50">
            <w:pPr>
              <w:jc w:val="both"/>
              <w:rPr>
                <w:sz w:val="24"/>
                <w:szCs w:val="24"/>
              </w:rPr>
            </w:pPr>
            <w:r w:rsidRPr="001E7C00">
              <w:rPr>
                <w:sz w:val="24"/>
              </w:rPr>
              <w:t>Проводить анализ результатов использования заготовок, запасных частей, расходных материалов</w:t>
            </w:r>
          </w:p>
        </w:tc>
      </w:tr>
      <w:tr w:rsidR="005A67E7" w:rsidRPr="00F34D73" w:rsidTr="00E60E50">
        <w:tc>
          <w:tcPr>
            <w:tcW w:w="959" w:type="dxa"/>
          </w:tcPr>
          <w:p w:rsidR="005A67E7" w:rsidRPr="001E7C00" w:rsidRDefault="005A67E7" w:rsidP="005A67E7">
            <w:pPr>
              <w:rPr>
                <w:sz w:val="24"/>
              </w:rPr>
            </w:pPr>
            <w:r w:rsidRPr="005A67E7">
              <w:rPr>
                <w:sz w:val="24"/>
              </w:rPr>
              <w:t xml:space="preserve">ПК </w:t>
            </w:r>
            <w:r>
              <w:rPr>
                <w:sz w:val="24"/>
              </w:rPr>
              <w:t>4</w:t>
            </w:r>
            <w:r w:rsidRPr="005A67E7">
              <w:rPr>
                <w:sz w:val="24"/>
              </w:rPr>
              <w:t>.</w:t>
            </w:r>
            <w:r>
              <w:rPr>
                <w:sz w:val="24"/>
              </w:rPr>
              <w:t>4</w:t>
            </w:r>
          </w:p>
        </w:tc>
        <w:tc>
          <w:tcPr>
            <w:tcW w:w="9214" w:type="dxa"/>
          </w:tcPr>
          <w:p w:rsidR="005A67E7" w:rsidRPr="001E7C00" w:rsidRDefault="005A67E7" w:rsidP="005A67E7">
            <w:pPr>
              <w:jc w:val="both"/>
              <w:rPr>
                <w:sz w:val="24"/>
              </w:rPr>
            </w:pPr>
            <w:r w:rsidRPr="005A67E7">
              <w:rPr>
                <w:sz w:val="24"/>
              </w:rPr>
              <w:t>Обработка, обмен, хранение и защита информации в цифровой сфере</w:t>
            </w:r>
          </w:p>
        </w:tc>
      </w:tr>
      <w:bookmarkEnd w:id="1"/>
    </w:tbl>
    <w:p w:rsidR="00183CD4" w:rsidRDefault="00183CD4" w:rsidP="00183CD4">
      <w:pPr>
        <w:ind w:firstLine="709"/>
        <w:rPr>
          <w:bCs/>
          <w:sz w:val="24"/>
          <w:szCs w:val="24"/>
          <w:highlight w:val="lightGray"/>
        </w:rPr>
      </w:pPr>
    </w:p>
    <w:p w:rsidR="00183CD4" w:rsidRPr="00E60E50" w:rsidRDefault="00E60E50" w:rsidP="00E60E50">
      <w:pPr>
        <w:ind w:firstLine="720"/>
        <w:rPr>
          <w:i/>
          <w:iCs/>
        </w:rPr>
      </w:pPr>
      <w:bookmarkStart w:id="2" w:name="_Hlk183096830"/>
      <w:r w:rsidRPr="00E60E50">
        <w:rPr>
          <w:bCs/>
          <w:sz w:val="24"/>
          <w:szCs w:val="24"/>
        </w:rPr>
        <w:t>1.1.3.</w:t>
      </w:r>
      <w:r w:rsidR="00183CD4" w:rsidRPr="00E60E50">
        <w:rPr>
          <w:bCs/>
          <w:sz w:val="24"/>
          <w:szCs w:val="24"/>
        </w:rPr>
        <w:t xml:space="preserve">В результате освоения </w:t>
      </w:r>
      <w:r>
        <w:rPr>
          <w:bCs/>
          <w:sz w:val="24"/>
          <w:szCs w:val="24"/>
        </w:rPr>
        <w:t>профессионального</w:t>
      </w:r>
      <w:r w:rsidR="00183CD4" w:rsidRPr="00E60E50">
        <w:rPr>
          <w:bCs/>
          <w:sz w:val="24"/>
          <w:szCs w:val="24"/>
        </w:rPr>
        <w:t xml:space="preserve"> модуля обучающийся должен:</w:t>
      </w:r>
      <w:r w:rsidR="00183CD4" w:rsidRPr="00E60E50">
        <w:rPr>
          <w:i/>
          <w:iCs/>
        </w:rPr>
        <w:t xml:space="preserve"> </w:t>
      </w:r>
    </w:p>
    <w:tbl>
      <w:tblPr>
        <w:tblpPr w:leftFromText="180" w:rightFromText="180" w:vertAnchor="text" w:horzAnchor="margin"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5"/>
      </w:tblGrid>
      <w:tr w:rsidR="00E60E50" w:rsidRPr="00846708" w:rsidTr="00E60E50">
        <w:tc>
          <w:tcPr>
            <w:tcW w:w="1668" w:type="dxa"/>
          </w:tcPr>
          <w:p w:rsidR="00E60E50" w:rsidRPr="00846708" w:rsidRDefault="00E60E50" w:rsidP="00C800C1">
            <w:pPr>
              <w:rPr>
                <w:sz w:val="24"/>
              </w:rPr>
            </w:pPr>
            <w:r w:rsidRPr="00846708">
              <w:rPr>
                <w:sz w:val="24"/>
              </w:rPr>
              <w:t>Иметь практический опыт</w:t>
            </w:r>
          </w:p>
        </w:tc>
        <w:tc>
          <w:tcPr>
            <w:tcW w:w="8505" w:type="dxa"/>
          </w:tcPr>
          <w:p w:rsidR="00E60E50" w:rsidRPr="00846708" w:rsidRDefault="00E60E50" w:rsidP="00E60E50">
            <w:pPr>
              <w:widowControl/>
              <w:numPr>
                <w:ilvl w:val="0"/>
                <w:numId w:val="38"/>
              </w:numPr>
              <w:autoSpaceDE/>
              <w:autoSpaceDN/>
              <w:ind w:left="317" w:hanging="317"/>
              <w:jc w:val="both"/>
              <w:rPr>
                <w:sz w:val="24"/>
              </w:rPr>
            </w:pPr>
            <w:r w:rsidRPr="00846708">
              <w:rPr>
                <w:sz w:val="24"/>
              </w:rPr>
              <w:t xml:space="preserve">Сбор информации в подразделениях организации для определения потребности в заготовках, запасных частей, расходных материалов для производства, о юридических или физических лицах, осуществляющих </w:t>
            </w:r>
            <w:r w:rsidRPr="00846708">
              <w:rPr>
                <w:sz w:val="24"/>
              </w:rPr>
              <w:lastRenderedPageBreak/>
              <w:t xml:space="preserve">изготовление и (или) поставку заготовок, ассортименте их продукции, возможностях производства, качестве заготовок </w:t>
            </w:r>
          </w:p>
          <w:p w:rsidR="00E60E50" w:rsidRPr="00846708" w:rsidRDefault="00E60E50" w:rsidP="00E60E50">
            <w:pPr>
              <w:widowControl/>
              <w:numPr>
                <w:ilvl w:val="0"/>
                <w:numId w:val="38"/>
              </w:numPr>
              <w:autoSpaceDE/>
              <w:autoSpaceDN/>
              <w:ind w:left="317" w:hanging="317"/>
              <w:jc w:val="both"/>
              <w:rPr>
                <w:sz w:val="24"/>
              </w:rPr>
            </w:pPr>
            <w:r w:rsidRPr="00846708">
              <w:rPr>
                <w:sz w:val="24"/>
              </w:rPr>
              <w:t xml:space="preserve">Поиск новых поставщиков заготовок, запасных частей, расходных материалов </w:t>
            </w:r>
          </w:p>
          <w:p w:rsidR="00E60E50" w:rsidRPr="00846708" w:rsidRDefault="00E60E50" w:rsidP="00E60E50">
            <w:pPr>
              <w:widowControl/>
              <w:numPr>
                <w:ilvl w:val="0"/>
                <w:numId w:val="38"/>
              </w:numPr>
              <w:autoSpaceDE/>
              <w:autoSpaceDN/>
              <w:ind w:left="317" w:hanging="317"/>
              <w:jc w:val="both"/>
              <w:rPr>
                <w:i/>
                <w:sz w:val="24"/>
              </w:rPr>
            </w:pPr>
            <w:r w:rsidRPr="00846708">
              <w:rPr>
                <w:sz w:val="24"/>
              </w:rPr>
              <w:t>Ведение в организации базы данных поставщиков заготовок,  запасных частей, расходных материалов</w:t>
            </w:r>
          </w:p>
          <w:p w:rsidR="00E60E50" w:rsidRPr="00846708" w:rsidRDefault="00E60E50" w:rsidP="00E60E50">
            <w:pPr>
              <w:widowControl/>
              <w:numPr>
                <w:ilvl w:val="0"/>
                <w:numId w:val="38"/>
              </w:numPr>
              <w:autoSpaceDE/>
              <w:autoSpaceDN/>
              <w:ind w:left="317" w:hanging="317"/>
              <w:jc w:val="both"/>
              <w:rPr>
                <w:sz w:val="24"/>
              </w:rPr>
            </w:pPr>
            <w:r w:rsidRPr="00846708">
              <w:rPr>
                <w:sz w:val="24"/>
              </w:rPr>
              <w:t>Сбор информации о технологических свойствах материалов деталей, заготовок</w:t>
            </w:r>
          </w:p>
          <w:p w:rsidR="00E60E50" w:rsidRPr="00846708" w:rsidRDefault="00E60E50" w:rsidP="00E60E50">
            <w:pPr>
              <w:widowControl/>
              <w:numPr>
                <w:ilvl w:val="0"/>
                <w:numId w:val="38"/>
              </w:numPr>
              <w:autoSpaceDE/>
              <w:autoSpaceDN/>
              <w:ind w:left="317" w:hanging="317"/>
              <w:jc w:val="both"/>
              <w:rPr>
                <w:sz w:val="24"/>
              </w:rPr>
            </w:pPr>
            <w:r w:rsidRPr="00846708">
              <w:rPr>
                <w:sz w:val="24"/>
              </w:rPr>
              <w:t>Оформление конструкторской документации на заготовки,  запасные части, расходный материал</w:t>
            </w:r>
          </w:p>
          <w:p w:rsidR="00E60E50" w:rsidRPr="00846708" w:rsidRDefault="00E60E50" w:rsidP="00E60E50">
            <w:pPr>
              <w:widowControl/>
              <w:numPr>
                <w:ilvl w:val="0"/>
                <w:numId w:val="38"/>
              </w:numPr>
              <w:autoSpaceDE/>
              <w:autoSpaceDN/>
              <w:ind w:left="317" w:hanging="317"/>
              <w:jc w:val="both"/>
              <w:rPr>
                <w:sz w:val="24"/>
              </w:rPr>
            </w:pPr>
            <w:r w:rsidRPr="00846708">
              <w:rPr>
                <w:sz w:val="24"/>
              </w:rPr>
              <w:t>Оформление технического задания на проектирование заготовок для производства</w:t>
            </w:r>
          </w:p>
          <w:p w:rsidR="00E60E50" w:rsidRPr="00846708" w:rsidRDefault="00E60E50" w:rsidP="00E60E50">
            <w:pPr>
              <w:widowControl/>
              <w:numPr>
                <w:ilvl w:val="0"/>
                <w:numId w:val="38"/>
              </w:numPr>
              <w:autoSpaceDE/>
              <w:autoSpaceDN/>
              <w:ind w:left="317" w:hanging="317"/>
              <w:jc w:val="both"/>
              <w:rPr>
                <w:i/>
                <w:sz w:val="24"/>
              </w:rPr>
            </w:pPr>
            <w:r w:rsidRPr="00846708">
              <w:rPr>
                <w:sz w:val="24"/>
              </w:rPr>
              <w:t>Оформление проектов договоров с поставщиками заготовок, запасных частей и расходных материалов</w:t>
            </w:r>
          </w:p>
          <w:p w:rsidR="00E60E50" w:rsidRPr="00846708" w:rsidRDefault="00E60E50" w:rsidP="00E60E50">
            <w:pPr>
              <w:widowControl/>
              <w:numPr>
                <w:ilvl w:val="0"/>
                <w:numId w:val="38"/>
              </w:numPr>
              <w:autoSpaceDE/>
              <w:autoSpaceDN/>
              <w:ind w:left="317" w:hanging="317"/>
              <w:jc w:val="both"/>
              <w:rPr>
                <w:sz w:val="24"/>
              </w:rPr>
            </w:pPr>
            <w:r w:rsidRPr="00846708">
              <w:rPr>
                <w:sz w:val="24"/>
              </w:rPr>
              <w:t>Сбор информации о ходе исполнения обязательств поставщиками заготовок, запасных частей, расходных материалов и о их качестве, о сложностях, возникающих при исполнении контрактов</w:t>
            </w:r>
          </w:p>
          <w:p w:rsidR="00E60E50" w:rsidRPr="00846708" w:rsidRDefault="00E60E50" w:rsidP="00E60E50">
            <w:pPr>
              <w:widowControl/>
              <w:numPr>
                <w:ilvl w:val="0"/>
                <w:numId w:val="38"/>
              </w:numPr>
              <w:autoSpaceDE/>
              <w:autoSpaceDN/>
              <w:ind w:left="317" w:hanging="317"/>
              <w:jc w:val="both"/>
              <w:rPr>
                <w:sz w:val="24"/>
              </w:rPr>
            </w:pPr>
            <w:r w:rsidRPr="00846708">
              <w:rPr>
                <w:sz w:val="24"/>
              </w:rPr>
              <w:t xml:space="preserve">Обработка результатов контроля качества изготовления заготовок </w:t>
            </w:r>
          </w:p>
          <w:p w:rsidR="00E60E50" w:rsidRPr="00846708" w:rsidRDefault="00E60E50" w:rsidP="00E60E50">
            <w:pPr>
              <w:widowControl/>
              <w:numPr>
                <w:ilvl w:val="0"/>
                <w:numId w:val="38"/>
              </w:numPr>
              <w:autoSpaceDE/>
              <w:autoSpaceDN/>
              <w:ind w:left="317" w:hanging="317"/>
              <w:jc w:val="both"/>
              <w:rPr>
                <w:sz w:val="24"/>
              </w:rPr>
            </w:pPr>
            <w:r w:rsidRPr="00846708">
              <w:rPr>
                <w:sz w:val="24"/>
              </w:rPr>
              <w:t>Оформление претензий к поставщикам заготовок, запасных частей, расходных материалов</w:t>
            </w:r>
          </w:p>
          <w:p w:rsidR="00E60E50" w:rsidRPr="00846708" w:rsidRDefault="00E60E50" w:rsidP="00E60E50">
            <w:pPr>
              <w:widowControl/>
              <w:numPr>
                <w:ilvl w:val="0"/>
                <w:numId w:val="38"/>
              </w:numPr>
              <w:autoSpaceDE/>
              <w:autoSpaceDN/>
              <w:ind w:left="317" w:hanging="317"/>
              <w:jc w:val="both"/>
              <w:rPr>
                <w:i/>
                <w:sz w:val="24"/>
              </w:rPr>
            </w:pPr>
            <w:r w:rsidRPr="00846708">
              <w:rPr>
                <w:sz w:val="24"/>
              </w:rPr>
              <w:t>Оформление стандартов и регламентов организации по приемке и контролю заготовок, запасных частей, расходных материалов</w:t>
            </w:r>
          </w:p>
        </w:tc>
      </w:tr>
      <w:tr w:rsidR="00E60E50" w:rsidRPr="00846708" w:rsidTr="00E60E50">
        <w:tc>
          <w:tcPr>
            <w:tcW w:w="1668" w:type="dxa"/>
          </w:tcPr>
          <w:p w:rsidR="00E60E50" w:rsidRPr="00846708" w:rsidRDefault="00E60E50" w:rsidP="00C800C1">
            <w:pPr>
              <w:rPr>
                <w:sz w:val="24"/>
              </w:rPr>
            </w:pPr>
            <w:r w:rsidRPr="00846708">
              <w:rPr>
                <w:sz w:val="24"/>
              </w:rPr>
              <w:lastRenderedPageBreak/>
              <w:t>Уметь</w:t>
            </w:r>
          </w:p>
        </w:tc>
        <w:tc>
          <w:tcPr>
            <w:tcW w:w="8505" w:type="dxa"/>
          </w:tcPr>
          <w:p w:rsidR="00E60E50" w:rsidRPr="00846708" w:rsidRDefault="00E60E50" w:rsidP="00E60E50">
            <w:pPr>
              <w:widowControl/>
              <w:numPr>
                <w:ilvl w:val="0"/>
                <w:numId w:val="38"/>
              </w:numPr>
              <w:autoSpaceDE/>
              <w:autoSpaceDN/>
              <w:ind w:left="317" w:hanging="317"/>
              <w:jc w:val="both"/>
              <w:rPr>
                <w:sz w:val="24"/>
              </w:rPr>
            </w:pPr>
            <w:r w:rsidRPr="00846708">
              <w:rPr>
                <w:sz w:val="24"/>
              </w:rPr>
              <w:t xml:space="preserve">Использовать систему управления данными об изделии (далее - PDM-системы) и систему планирования ресурсов организации (далее - ERP-системы) для сбора информации о номенклатуре и количестве используемых заготовок, запасных частей и расходных материалов </w:t>
            </w:r>
          </w:p>
          <w:p w:rsidR="00E60E50" w:rsidRPr="00846708" w:rsidRDefault="00E60E50" w:rsidP="00E60E50">
            <w:pPr>
              <w:widowControl/>
              <w:numPr>
                <w:ilvl w:val="0"/>
                <w:numId w:val="38"/>
              </w:numPr>
              <w:autoSpaceDE/>
              <w:autoSpaceDN/>
              <w:ind w:left="317" w:hanging="317"/>
              <w:jc w:val="both"/>
              <w:rPr>
                <w:sz w:val="24"/>
              </w:rPr>
            </w:pPr>
            <w:r w:rsidRPr="00846708">
              <w:rPr>
                <w:sz w:val="24"/>
              </w:rPr>
              <w:t xml:space="preserve">Выстраивать деловые контакты со служащими и руководителями для сбора информации о номенклатуре и количестве используемых заготовок, запасных частей и расходных материалов </w:t>
            </w:r>
          </w:p>
          <w:p w:rsidR="00E60E50" w:rsidRPr="00846708" w:rsidRDefault="00E60E50" w:rsidP="00E60E50">
            <w:pPr>
              <w:widowControl/>
              <w:numPr>
                <w:ilvl w:val="0"/>
                <w:numId w:val="38"/>
              </w:numPr>
              <w:autoSpaceDE/>
              <w:autoSpaceDN/>
              <w:ind w:left="317" w:hanging="317"/>
              <w:jc w:val="both"/>
              <w:rPr>
                <w:sz w:val="24"/>
              </w:rPr>
            </w:pPr>
            <w:r w:rsidRPr="00846708">
              <w:rPr>
                <w:sz w:val="24"/>
              </w:rPr>
              <w:t>Искать информацию о поставщиках, ассортименте их продукции, возможностях производства, качестве заготовок, запасных частей и расходных материалов с использованием информационно-телекоммуникационной сети «Интернет», с использованием справочной и рекламной литературы, выставок, семинаров и конференций</w:t>
            </w:r>
          </w:p>
          <w:p w:rsidR="00E60E50" w:rsidRPr="00846708" w:rsidRDefault="00E60E50" w:rsidP="00E60E50">
            <w:pPr>
              <w:widowControl/>
              <w:numPr>
                <w:ilvl w:val="0"/>
                <w:numId w:val="38"/>
              </w:numPr>
              <w:autoSpaceDE/>
              <w:autoSpaceDN/>
              <w:ind w:left="317" w:hanging="317"/>
              <w:jc w:val="both"/>
              <w:rPr>
                <w:sz w:val="24"/>
              </w:rPr>
            </w:pPr>
            <w:r w:rsidRPr="00846708">
              <w:rPr>
                <w:sz w:val="24"/>
              </w:rPr>
              <w:t>Использовать приемы деловой коммуникации для получения у поставщиков информации об ассортименте продукции, возможностях производства, качестве заготовок механосборочного производства, свойствах новых материалов</w:t>
            </w:r>
          </w:p>
          <w:p w:rsidR="00E60E50" w:rsidRPr="00846708" w:rsidRDefault="00E60E50" w:rsidP="00E60E50">
            <w:pPr>
              <w:widowControl/>
              <w:numPr>
                <w:ilvl w:val="0"/>
                <w:numId w:val="38"/>
              </w:numPr>
              <w:autoSpaceDE/>
              <w:autoSpaceDN/>
              <w:ind w:left="317" w:hanging="317"/>
              <w:jc w:val="both"/>
              <w:rPr>
                <w:sz w:val="24"/>
              </w:rPr>
            </w:pPr>
            <w:r w:rsidRPr="00846708">
              <w:rPr>
                <w:sz w:val="24"/>
              </w:rPr>
              <w:t xml:space="preserve">Использовать ERP-систему организации, системы управления базами данных и электронные таблицы для хранения, систематизации и обработки информации о поставщиках, ассортименте их продукции, возможностях производства, качестве заготовок, запасных частей и расходных материалов  </w:t>
            </w:r>
          </w:p>
          <w:p w:rsidR="00E60E50" w:rsidRPr="00846708" w:rsidRDefault="00E60E50" w:rsidP="00E60E50">
            <w:pPr>
              <w:widowControl/>
              <w:numPr>
                <w:ilvl w:val="0"/>
                <w:numId w:val="38"/>
              </w:numPr>
              <w:autoSpaceDE/>
              <w:autoSpaceDN/>
              <w:ind w:left="317" w:hanging="317"/>
              <w:jc w:val="both"/>
              <w:rPr>
                <w:sz w:val="24"/>
              </w:rPr>
            </w:pPr>
            <w:r w:rsidRPr="00846708">
              <w:rPr>
                <w:sz w:val="24"/>
              </w:rPr>
              <w:t>Получать, отправлять, пересылать сообщения и документы по электронной почте</w:t>
            </w:r>
          </w:p>
          <w:p w:rsidR="00E60E50" w:rsidRPr="00846708" w:rsidRDefault="00E60E50" w:rsidP="00E60E50">
            <w:pPr>
              <w:widowControl/>
              <w:numPr>
                <w:ilvl w:val="0"/>
                <w:numId w:val="38"/>
              </w:numPr>
              <w:autoSpaceDE/>
              <w:autoSpaceDN/>
              <w:ind w:left="317" w:hanging="317"/>
              <w:jc w:val="both"/>
              <w:rPr>
                <w:sz w:val="24"/>
              </w:rPr>
            </w:pPr>
            <w:r w:rsidRPr="00846708">
              <w:rPr>
                <w:sz w:val="24"/>
              </w:rPr>
              <w:t>Искать информацию о технологических свойствах материалов, запасных частей, деталей, с использованием информационно-телекоммуникационной сети «Интернет», справочной и рекламной литературы</w:t>
            </w:r>
          </w:p>
          <w:p w:rsidR="00E60E50" w:rsidRPr="00846708" w:rsidRDefault="00E60E50" w:rsidP="00E60E50">
            <w:pPr>
              <w:widowControl/>
              <w:numPr>
                <w:ilvl w:val="0"/>
                <w:numId w:val="38"/>
              </w:numPr>
              <w:autoSpaceDE/>
              <w:autoSpaceDN/>
              <w:ind w:left="317" w:hanging="317"/>
              <w:jc w:val="both"/>
              <w:rPr>
                <w:sz w:val="24"/>
              </w:rPr>
            </w:pPr>
            <w:r w:rsidRPr="00846708">
              <w:rPr>
                <w:sz w:val="24"/>
              </w:rPr>
              <w:t>Использовать приемы деловой коммуникации для получения у поставщиков информации о технологических свойствах материалов, запасных частей</w:t>
            </w:r>
          </w:p>
          <w:p w:rsidR="00E60E50" w:rsidRPr="00846708" w:rsidRDefault="00E60E50" w:rsidP="00E60E50">
            <w:pPr>
              <w:widowControl/>
              <w:numPr>
                <w:ilvl w:val="0"/>
                <w:numId w:val="38"/>
              </w:numPr>
              <w:autoSpaceDE/>
              <w:autoSpaceDN/>
              <w:ind w:left="317" w:hanging="317"/>
              <w:jc w:val="both"/>
              <w:rPr>
                <w:sz w:val="24"/>
              </w:rPr>
            </w:pPr>
            <w:r w:rsidRPr="00846708">
              <w:rPr>
                <w:sz w:val="24"/>
              </w:rPr>
              <w:t xml:space="preserve">Рассчитывать припуски заготовок производства стандартными методами, выбирать напуски заготовок </w:t>
            </w:r>
          </w:p>
          <w:p w:rsidR="00E60E50" w:rsidRPr="00846708" w:rsidRDefault="00E60E50" w:rsidP="00E60E50">
            <w:pPr>
              <w:widowControl/>
              <w:numPr>
                <w:ilvl w:val="0"/>
                <w:numId w:val="38"/>
              </w:numPr>
              <w:autoSpaceDE/>
              <w:autoSpaceDN/>
              <w:ind w:left="317" w:hanging="317"/>
              <w:jc w:val="both"/>
              <w:rPr>
                <w:sz w:val="24"/>
              </w:rPr>
            </w:pPr>
            <w:r w:rsidRPr="00846708">
              <w:rPr>
                <w:sz w:val="24"/>
              </w:rPr>
              <w:lastRenderedPageBreak/>
              <w:t>Выбирать конструктивные элементы заготовок в соответствии со стандартами в области взаимозаменяемости</w:t>
            </w:r>
          </w:p>
          <w:p w:rsidR="00E60E50" w:rsidRPr="00846708" w:rsidRDefault="00E60E50" w:rsidP="00E60E50">
            <w:pPr>
              <w:widowControl/>
              <w:numPr>
                <w:ilvl w:val="0"/>
                <w:numId w:val="38"/>
              </w:numPr>
              <w:autoSpaceDE/>
              <w:autoSpaceDN/>
              <w:ind w:left="317" w:hanging="317"/>
              <w:jc w:val="both"/>
              <w:rPr>
                <w:sz w:val="24"/>
              </w:rPr>
            </w:pPr>
            <w:r w:rsidRPr="00846708">
              <w:rPr>
                <w:sz w:val="24"/>
              </w:rPr>
              <w:t xml:space="preserve">Применять системы автоматизированного проектирования (далее - CAD-системы) для оформления конструкторской документации </w:t>
            </w:r>
          </w:p>
          <w:p w:rsidR="00E60E50" w:rsidRPr="00846708" w:rsidRDefault="00E60E50" w:rsidP="00E60E50">
            <w:pPr>
              <w:widowControl/>
              <w:numPr>
                <w:ilvl w:val="0"/>
                <w:numId w:val="38"/>
              </w:numPr>
              <w:autoSpaceDE/>
              <w:autoSpaceDN/>
              <w:ind w:left="317" w:hanging="317"/>
              <w:jc w:val="both"/>
              <w:rPr>
                <w:sz w:val="24"/>
              </w:rPr>
            </w:pPr>
            <w:r w:rsidRPr="00846708">
              <w:rPr>
                <w:sz w:val="24"/>
              </w:rPr>
              <w:t>Использовать текстовые редакторы (процессоры) для создания и оформления технических и организационно-распорядительных документов</w:t>
            </w:r>
          </w:p>
          <w:p w:rsidR="00E60E50" w:rsidRPr="00846708" w:rsidRDefault="00E60E50" w:rsidP="00E60E50">
            <w:pPr>
              <w:widowControl/>
              <w:numPr>
                <w:ilvl w:val="0"/>
                <w:numId w:val="38"/>
              </w:numPr>
              <w:autoSpaceDE/>
              <w:autoSpaceDN/>
              <w:ind w:left="317" w:hanging="317"/>
              <w:jc w:val="both"/>
              <w:rPr>
                <w:sz w:val="24"/>
              </w:rPr>
            </w:pPr>
            <w:r w:rsidRPr="00846708">
              <w:rPr>
                <w:sz w:val="24"/>
              </w:rPr>
              <w:t>Создавать несложные рисунки для оформления технических и организационно-распорядительных документов с использованием компьютерных программ для работы с графической информацией</w:t>
            </w:r>
          </w:p>
          <w:p w:rsidR="00E60E50" w:rsidRPr="00846708" w:rsidRDefault="00E60E50" w:rsidP="00E60E50">
            <w:pPr>
              <w:widowControl/>
              <w:numPr>
                <w:ilvl w:val="0"/>
                <w:numId w:val="38"/>
              </w:numPr>
              <w:autoSpaceDE/>
              <w:autoSpaceDN/>
              <w:ind w:left="317" w:hanging="317"/>
              <w:jc w:val="both"/>
              <w:rPr>
                <w:sz w:val="24"/>
              </w:rPr>
            </w:pPr>
            <w:r w:rsidRPr="00846708">
              <w:rPr>
                <w:sz w:val="24"/>
              </w:rPr>
              <w:t>Получать, отправлять, пересылать сообщения и документы по электронной почте</w:t>
            </w:r>
          </w:p>
          <w:p w:rsidR="00E60E50" w:rsidRPr="00846708" w:rsidRDefault="00E60E50" w:rsidP="00E60E50">
            <w:pPr>
              <w:widowControl/>
              <w:numPr>
                <w:ilvl w:val="0"/>
                <w:numId w:val="38"/>
              </w:numPr>
              <w:autoSpaceDE/>
              <w:autoSpaceDN/>
              <w:ind w:left="317" w:hanging="317"/>
              <w:jc w:val="both"/>
              <w:rPr>
                <w:sz w:val="24"/>
              </w:rPr>
            </w:pPr>
            <w:r w:rsidRPr="00846708">
              <w:rPr>
                <w:sz w:val="24"/>
              </w:rPr>
              <w:t>Выстраивать деловые контакты с рабочими, служащими и руководителями для сбора информации о ходе исполнения обязательств поставщиками заготовок, запасных частей, расходных материалов</w:t>
            </w:r>
          </w:p>
          <w:p w:rsidR="00E60E50" w:rsidRPr="00846708" w:rsidRDefault="00E60E50" w:rsidP="00E60E50">
            <w:pPr>
              <w:widowControl/>
              <w:numPr>
                <w:ilvl w:val="0"/>
                <w:numId w:val="38"/>
              </w:numPr>
              <w:autoSpaceDE/>
              <w:autoSpaceDN/>
              <w:ind w:left="317" w:hanging="317"/>
              <w:jc w:val="both"/>
              <w:rPr>
                <w:sz w:val="24"/>
              </w:rPr>
            </w:pPr>
            <w:r w:rsidRPr="00846708">
              <w:rPr>
                <w:sz w:val="24"/>
              </w:rPr>
              <w:t>Выстраивать деловые контакты с рабочими, служащими и руководителями для сбора информации о качестве поступающих заготовок, запасных частей и расходных материалов</w:t>
            </w:r>
          </w:p>
          <w:p w:rsidR="00E60E50" w:rsidRPr="00846708" w:rsidRDefault="00E60E50" w:rsidP="00E60E50">
            <w:pPr>
              <w:widowControl/>
              <w:numPr>
                <w:ilvl w:val="0"/>
                <w:numId w:val="38"/>
              </w:numPr>
              <w:autoSpaceDE/>
              <w:autoSpaceDN/>
              <w:ind w:left="317" w:hanging="317"/>
              <w:jc w:val="both"/>
              <w:rPr>
                <w:sz w:val="24"/>
              </w:rPr>
            </w:pPr>
            <w:r w:rsidRPr="00846708">
              <w:rPr>
                <w:sz w:val="24"/>
              </w:rPr>
              <w:t>Использовать прикладные компьютерные программы для оценки результатов измерения универсальными контрольно-измерительными инструментами</w:t>
            </w:r>
          </w:p>
          <w:p w:rsidR="00E60E50" w:rsidRPr="00846708" w:rsidRDefault="00E60E50" w:rsidP="00E60E50">
            <w:pPr>
              <w:widowControl/>
              <w:numPr>
                <w:ilvl w:val="0"/>
                <w:numId w:val="38"/>
              </w:numPr>
              <w:autoSpaceDE/>
              <w:autoSpaceDN/>
              <w:ind w:left="317" w:hanging="317"/>
              <w:jc w:val="both"/>
              <w:rPr>
                <w:sz w:val="24"/>
              </w:rPr>
            </w:pPr>
            <w:r w:rsidRPr="00846708">
              <w:rPr>
                <w:sz w:val="24"/>
              </w:rPr>
              <w:t>Определять по оценке результатов измерения соответствие точности заготовок запасных деталей и расходных материалов техническому заданию</w:t>
            </w:r>
          </w:p>
          <w:p w:rsidR="00E60E50" w:rsidRPr="00846708" w:rsidRDefault="00E60E50" w:rsidP="00E60E50">
            <w:pPr>
              <w:widowControl/>
              <w:numPr>
                <w:ilvl w:val="0"/>
                <w:numId w:val="38"/>
              </w:numPr>
              <w:autoSpaceDE/>
              <w:autoSpaceDN/>
              <w:ind w:left="317" w:hanging="317"/>
              <w:jc w:val="both"/>
              <w:rPr>
                <w:sz w:val="24"/>
              </w:rPr>
            </w:pPr>
            <w:r w:rsidRPr="00846708">
              <w:rPr>
                <w:sz w:val="24"/>
              </w:rPr>
              <w:t>Использовать текстовые редакторы (процессоры) для создания и оформления технических и организационно-распорядительных документов</w:t>
            </w:r>
          </w:p>
          <w:p w:rsidR="00E60E50" w:rsidRPr="00846708" w:rsidRDefault="00E60E50" w:rsidP="00E60E50">
            <w:pPr>
              <w:widowControl/>
              <w:numPr>
                <w:ilvl w:val="0"/>
                <w:numId w:val="38"/>
              </w:numPr>
              <w:autoSpaceDE/>
              <w:autoSpaceDN/>
              <w:ind w:left="317" w:hanging="317"/>
              <w:jc w:val="both"/>
              <w:rPr>
                <w:sz w:val="24"/>
              </w:rPr>
            </w:pPr>
            <w:r w:rsidRPr="00846708">
              <w:rPr>
                <w:sz w:val="24"/>
              </w:rPr>
              <w:t>Создавать несложные рисунки для оформления технических и организационно-распорядительных документов с использованием компьютерных программ для работы с графической информацией</w:t>
            </w:r>
          </w:p>
          <w:p w:rsidR="00E60E50" w:rsidRPr="00846708" w:rsidRDefault="00E60E50" w:rsidP="00E60E50">
            <w:pPr>
              <w:widowControl/>
              <w:numPr>
                <w:ilvl w:val="0"/>
                <w:numId w:val="38"/>
              </w:numPr>
              <w:autoSpaceDE/>
              <w:autoSpaceDN/>
              <w:ind w:left="317" w:hanging="317"/>
              <w:jc w:val="both"/>
              <w:rPr>
                <w:sz w:val="24"/>
              </w:rPr>
            </w:pPr>
            <w:r w:rsidRPr="00846708">
              <w:rPr>
                <w:sz w:val="24"/>
              </w:rPr>
              <w:t xml:space="preserve">Использовать ERP-систему организации, системы управления базами данных и электронные таблицы для систематизации информации о ценах, сроках поставки и качестве заготовок, запасных деталей и расходных материалах </w:t>
            </w:r>
          </w:p>
          <w:p w:rsidR="00E60E50" w:rsidRPr="00846708" w:rsidRDefault="00E60E50" w:rsidP="00E60E50">
            <w:pPr>
              <w:widowControl/>
              <w:numPr>
                <w:ilvl w:val="0"/>
                <w:numId w:val="38"/>
              </w:numPr>
              <w:autoSpaceDE/>
              <w:autoSpaceDN/>
              <w:ind w:left="317" w:hanging="317"/>
              <w:jc w:val="both"/>
              <w:rPr>
                <w:sz w:val="24"/>
              </w:rPr>
            </w:pPr>
            <w:r w:rsidRPr="00846708">
              <w:rPr>
                <w:sz w:val="24"/>
              </w:rPr>
              <w:t>Получать, отправлять, пересылать сообщения и документы по электронной почте</w:t>
            </w:r>
          </w:p>
        </w:tc>
      </w:tr>
      <w:tr w:rsidR="00E60E50" w:rsidRPr="00846708" w:rsidTr="00E60E50">
        <w:tc>
          <w:tcPr>
            <w:tcW w:w="1668" w:type="dxa"/>
          </w:tcPr>
          <w:p w:rsidR="00E60E50" w:rsidRPr="00846708" w:rsidRDefault="00E60E50" w:rsidP="00C800C1">
            <w:pPr>
              <w:rPr>
                <w:sz w:val="24"/>
              </w:rPr>
            </w:pPr>
            <w:r w:rsidRPr="00846708">
              <w:rPr>
                <w:sz w:val="24"/>
              </w:rPr>
              <w:lastRenderedPageBreak/>
              <w:t>Знать</w:t>
            </w:r>
          </w:p>
        </w:tc>
        <w:tc>
          <w:tcPr>
            <w:tcW w:w="8505" w:type="dxa"/>
          </w:tcPr>
          <w:p w:rsidR="00E60E50" w:rsidRPr="00846708" w:rsidRDefault="00E60E50" w:rsidP="00E60E50">
            <w:pPr>
              <w:widowControl/>
              <w:numPr>
                <w:ilvl w:val="0"/>
                <w:numId w:val="38"/>
              </w:numPr>
              <w:autoSpaceDE/>
              <w:autoSpaceDN/>
              <w:ind w:left="317" w:hanging="317"/>
              <w:jc w:val="both"/>
              <w:rPr>
                <w:sz w:val="24"/>
              </w:rPr>
            </w:pPr>
            <w:r w:rsidRPr="00846708">
              <w:rPr>
                <w:sz w:val="24"/>
              </w:rPr>
              <w:t>Технология производства</w:t>
            </w:r>
          </w:p>
          <w:p w:rsidR="00E60E50" w:rsidRPr="00846708" w:rsidRDefault="00E60E50" w:rsidP="00E60E50">
            <w:pPr>
              <w:widowControl/>
              <w:numPr>
                <w:ilvl w:val="0"/>
                <w:numId w:val="38"/>
              </w:numPr>
              <w:autoSpaceDE/>
              <w:autoSpaceDN/>
              <w:ind w:left="317" w:hanging="317"/>
              <w:jc w:val="both"/>
              <w:rPr>
                <w:sz w:val="24"/>
              </w:rPr>
            </w:pPr>
            <w:r w:rsidRPr="00846708">
              <w:rPr>
                <w:sz w:val="24"/>
              </w:rPr>
              <w:t>PDM-система организации: возможности и порядок работы в ней</w:t>
            </w:r>
          </w:p>
          <w:p w:rsidR="00E60E50" w:rsidRPr="00846708" w:rsidRDefault="00E60E50" w:rsidP="00E60E50">
            <w:pPr>
              <w:widowControl/>
              <w:numPr>
                <w:ilvl w:val="0"/>
                <w:numId w:val="38"/>
              </w:numPr>
              <w:autoSpaceDE/>
              <w:autoSpaceDN/>
              <w:ind w:left="317" w:hanging="317"/>
              <w:jc w:val="both"/>
              <w:rPr>
                <w:sz w:val="24"/>
              </w:rPr>
            </w:pPr>
            <w:r w:rsidRPr="00846708">
              <w:rPr>
                <w:sz w:val="24"/>
              </w:rPr>
              <w:t>ERP-система организации: возможности и порядок работы в ней</w:t>
            </w:r>
          </w:p>
          <w:p w:rsidR="00E60E50" w:rsidRPr="00846708" w:rsidRDefault="00E60E50" w:rsidP="00E60E50">
            <w:pPr>
              <w:widowControl/>
              <w:numPr>
                <w:ilvl w:val="0"/>
                <w:numId w:val="38"/>
              </w:numPr>
              <w:autoSpaceDE/>
              <w:autoSpaceDN/>
              <w:ind w:left="317" w:hanging="317"/>
              <w:jc w:val="both"/>
              <w:rPr>
                <w:sz w:val="24"/>
              </w:rPr>
            </w:pPr>
            <w:r w:rsidRPr="00846708">
              <w:rPr>
                <w:sz w:val="24"/>
              </w:rPr>
              <w:t>Функциональная структура организации</w:t>
            </w:r>
          </w:p>
          <w:p w:rsidR="00E60E50" w:rsidRPr="00846708" w:rsidRDefault="00E60E50" w:rsidP="00E60E50">
            <w:pPr>
              <w:widowControl/>
              <w:numPr>
                <w:ilvl w:val="0"/>
                <w:numId w:val="38"/>
              </w:numPr>
              <w:autoSpaceDE/>
              <w:autoSpaceDN/>
              <w:ind w:left="317" w:hanging="317"/>
              <w:jc w:val="both"/>
              <w:rPr>
                <w:sz w:val="24"/>
              </w:rPr>
            </w:pPr>
            <w:r w:rsidRPr="00846708">
              <w:rPr>
                <w:sz w:val="24"/>
              </w:rPr>
              <w:t>Технологические процессы заготовительного производства, используемые в организации</w:t>
            </w:r>
          </w:p>
          <w:p w:rsidR="00E60E50" w:rsidRPr="00846708" w:rsidRDefault="00E60E50" w:rsidP="00E60E50">
            <w:pPr>
              <w:widowControl/>
              <w:numPr>
                <w:ilvl w:val="0"/>
                <w:numId w:val="38"/>
              </w:numPr>
              <w:autoSpaceDE/>
              <w:autoSpaceDN/>
              <w:ind w:left="317" w:hanging="317"/>
              <w:jc w:val="both"/>
              <w:rPr>
                <w:sz w:val="24"/>
              </w:rPr>
            </w:pPr>
            <w:r w:rsidRPr="00846708">
              <w:rPr>
                <w:sz w:val="24"/>
              </w:rPr>
              <w:t>Технологические процессы механосборочного производства, используемые в организации</w:t>
            </w:r>
          </w:p>
          <w:p w:rsidR="00E60E50" w:rsidRPr="00846708" w:rsidRDefault="00E60E50" w:rsidP="00E60E50">
            <w:pPr>
              <w:widowControl/>
              <w:numPr>
                <w:ilvl w:val="0"/>
                <w:numId w:val="38"/>
              </w:numPr>
              <w:autoSpaceDE/>
              <w:autoSpaceDN/>
              <w:ind w:left="317" w:hanging="317"/>
              <w:jc w:val="both"/>
              <w:rPr>
                <w:sz w:val="24"/>
              </w:rPr>
            </w:pPr>
            <w:r w:rsidRPr="00846708">
              <w:rPr>
                <w:sz w:val="24"/>
              </w:rPr>
              <w:t>Методы и технологии коммуникации</w:t>
            </w:r>
          </w:p>
          <w:p w:rsidR="00E60E50" w:rsidRPr="00846708" w:rsidRDefault="00E60E50" w:rsidP="00E60E50">
            <w:pPr>
              <w:widowControl/>
              <w:numPr>
                <w:ilvl w:val="0"/>
                <w:numId w:val="38"/>
              </w:numPr>
              <w:autoSpaceDE/>
              <w:autoSpaceDN/>
              <w:ind w:left="317" w:hanging="317"/>
              <w:jc w:val="both"/>
              <w:rPr>
                <w:sz w:val="24"/>
              </w:rPr>
            </w:pPr>
            <w:r w:rsidRPr="00846708">
              <w:rPr>
                <w:sz w:val="24"/>
              </w:rPr>
              <w:t>Основы психологии общения и конфликтологии</w:t>
            </w:r>
          </w:p>
          <w:p w:rsidR="00E60E50" w:rsidRPr="00846708" w:rsidRDefault="00E60E50" w:rsidP="00E60E50">
            <w:pPr>
              <w:widowControl/>
              <w:numPr>
                <w:ilvl w:val="0"/>
                <w:numId w:val="38"/>
              </w:numPr>
              <w:autoSpaceDE/>
              <w:autoSpaceDN/>
              <w:ind w:left="317" w:hanging="317"/>
              <w:jc w:val="both"/>
              <w:rPr>
                <w:sz w:val="24"/>
              </w:rPr>
            </w:pPr>
            <w:r w:rsidRPr="00846708">
              <w:rPr>
                <w:sz w:val="24"/>
              </w:rPr>
              <w:t>Браузеры для работы с информационно-телекоммуникационной сетью «Интернет»: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Правила безопасности при работе в информационно-телекоммуникационной сети «Интернет»</w:t>
            </w:r>
          </w:p>
          <w:p w:rsidR="00E60E50" w:rsidRPr="00846708" w:rsidRDefault="00E60E50" w:rsidP="00E60E50">
            <w:pPr>
              <w:widowControl/>
              <w:numPr>
                <w:ilvl w:val="0"/>
                <w:numId w:val="38"/>
              </w:numPr>
              <w:autoSpaceDE/>
              <w:autoSpaceDN/>
              <w:ind w:left="317" w:hanging="317"/>
              <w:jc w:val="both"/>
              <w:rPr>
                <w:sz w:val="24"/>
              </w:rPr>
            </w:pPr>
            <w:r w:rsidRPr="00846708">
              <w:rPr>
                <w:sz w:val="24"/>
              </w:rPr>
              <w:t>Системы поиска информации и правила поиска информации в информационно-телекоммуникационной сети «Интернет»: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 xml:space="preserve">Места и даты проведения выставок, семинаров и конференций по </w:t>
            </w:r>
            <w:r w:rsidRPr="00846708">
              <w:rPr>
                <w:sz w:val="24"/>
              </w:rPr>
              <w:lastRenderedPageBreak/>
              <w:t>технологиям заготовительного производства</w:t>
            </w:r>
          </w:p>
          <w:p w:rsidR="00E60E50" w:rsidRPr="00846708" w:rsidRDefault="00E60E50" w:rsidP="00E60E50">
            <w:pPr>
              <w:widowControl/>
              <w:numPr>
                <w:ilvl w:val="0"/>
                <w:numId w:val="38"/>
              </w:numPr>
              <w:autoSpaceDE/>
              <w:autoSpaceDN/>
              <w:ind w:left="317" w:hanging="317"/>
              <w:jc w:val="both"/>
              <w:rPr>
                <w:sz w:val="24"/>
              </w:rPr>
            </w:pPr>
            <w:r w:rsidRPr="00846708">
              <w:rPr>
                <w:sz w:val="24"/>
              </w:rPr>
              <w:t>Прикладные компьютерные программы для работы с базами данных: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Прикладные компьютерные программы для работы с электронными таблицами: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Прикладные компьютерные программы для работы с электронной почтой: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Законодательство Российской Федерации в сфере оплаты труда, режима труда и отдыха</w:t>
            </w:r>
          </w:p>
          <w:p w:rsidR="00E60E50" w:rsidRPr="00846708" w:rsidRDefault="00E60E50" w:rsidP="00E60E50">
            <w:pPr>
              <w:widowControl/>
              <w:numPr>
                <w:ilvl w:val="0"/>
                <w:numId w:val="38"/>
              </w:numPr>
              <w:autoSpaceDE/>
              <w:autoSpaceDN/>
              <w:ind w:left="317" w:hanging="317"/>
              <w:jc w:val="both"/>
              <w:rPr>
                <w:sz w:val="24"/>
              </w:rPr>
            </w:pPr>
            <w:r w:rsidRPr="00846708">
              <w:rPr>
                <w:sz w:val="24"/>
              </w:rPr>
              <w:t>Требования охраны труда, пожарной, промышленной, экологической безопасности и электробезопасности</w:t>
            </w:r>
          </w:p>
          <w:p w:rsidR="00E60E50" w:rsidRPr="00846708" w:rsidRDefault="00E60E50" w:rsidP="00E60E50">
            <w:pPr>
              <w:widowControl/>
              <w:numPr>
                <w:ilvl w:val="0"/>
                <w:numId w:val="38"/>
              </w:numPr>
              <w:autoSpaceDE/>
              <w:autoSpaceDN/>
              <w:ind w:left="317" w:hanging="317"/>
              <w:jc w:val="both"/>
              <w:rPr>
                <w:sz w:val="24"/>
              </w:rPr>
            </w:pPr>
            <w:r w:rsidRPr="00846708">
              <w:rPr>
                <w:sz w:val="24"/>
              </w:rPr>
              <w:t>Основные технологические свойства конструкционных материалов</w:t>
            </w:r>
          </w:p>
          <w:p w:rsidR="00E60E50" w:rsidRPr="00846708" w:rsidRDefault="00E60E50" w:rsidP="00E60E50">
            <w:pPr>
              <w:widowControl/>
              <w:numPr>
                <w:ilvl w:val="0"/>
                <w:numId w:val="38"/>
              </w:numPr>
              <w:autoSpaceDE/>
              <w:autoSpaceDN/>
              <w:ind w:left="317" w:hanging="317"/>
              <w:jc w:val="both"/>
              <w:rPr>
                <w:sz w:val="24"/>
              </w:rPr>
            </w:pPr>
            <w:r w:rsidRPr="00846708">
              <w:rPr>
                <w:sz w:val="24"/>
              </w:rPr>
              <w:t>Браузеры для работы с информационно-телекоммуникационной сетью «Интернет»: наименования, возможности и порядок работы в них, правила безопасности»</w:t>
            </w:r>
          </w:p>
          <w:p w:rsidR="00E60E50" w:rsidRPr="00846708" w:rsidRDefault="00E60E50" w:rsidP="00E60E50">
            <w:pPr>
              <w:widowControl/>
              <w:numPr>
                <w:ilvl w:val="0"/>
                <w:numId w:val="38"/>
              </w:numPr>
              <w:autoSpaceDE/>
              <w:autoSpaceDN/>
              <w:ind w:left="317" w:hanging="317"/>
              <w:jc w:val="both"/>
              <w:rPr>
                <w:sz w:val="24"/>
              </w:rPr>
            </w:pPr>
            <w:r w:rsidRPr="00846708">
              <w:rPr>
                <w:sz w:val="24"/>
              </w:rPr>
              <w:t>Системы поиска информации и правила поиска в информационно-телекоммуникационной сети «Интернет»: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Правила делового общения</w:t>
            </w:r>
          </w:p>
          <w:p w:rsidR="00E60E50" w:rsidRPr="00846708" w:rsidRDefault="00E60E50" w:rsidP="00E60E50">
            <w:pPr>
              <w:widowControl/>
              <w:numPr>
                <w:ilvl w:val="0"/>
                <w:numId w:val="38"/>
              </w:numPr>
              <w:autoSpaceDE/>
              <w:autoSpaceDN/>
              <w:ind w:left="317" w:hanging="317"/>
              <w:jc w:val="both"/>
              <w:rPr>
                <w:sz w:val="24"/>
              </w:rPr>
            </w:pPr>
            <w:r w:rsidRPr="00846708">
              <w:rPr>
                <w:sz w:val="24"/>
              </w:rPr>
              <w:t xml:space="preserve">Стандартные методы расчета припусков заготовок, правила выбора напусков заготовок </w:t>
            </w:r>
          </w:p>
          <w:p w:rsidR="00E60E50" w:rsidRPr="00846708" w:rsidRDefault="00E60E50" w:rsidP="00E60E50">
            <w:pPr>
              <w:widowControl/>
              <w:numPr>
                <w:ilvl w:val="0"/>
                <w:numId w:val="38"/>
              </w:numPr>
              <w:autoSpaceDE/>
              <w:autoSpaceDN/>
              <w:ind w:left="317" w:hanging="317"/>
              <w:jc w:val="both"/>
              <w:rPr>
                <w:sz w:val="24"/>
              </w:rPr>
            </w:pPr>
            <w:r w:rsidRPr="00846708">
              <w:rPr>
                <w:sz w:val="24"/>
              </w:rPr>
              <w:t xml:space="preserve">Нормативно-технические, справочные и руководящие документы на заготовки, запасные части, расходный материал </w:t>
            </w:r>
          </w:p>
          <w:p w:rsidR="00E60E50" w:rsidRPr="00846708" w:rsidRDefault="00E60E50" w:rsidP="00E60E50">
            <w:pPr>
              <w:widowControl/>
              <w:numPr>
                <w:ilvl w:val="0"/>
                <w:numId w:val="38"/>
              </w:numPr>
              <w:autoSpaceDE/>
              <w:autoSpaceDN/>
              <w:ind w:left="317" w:hanging="317"/>
              <w:jc w:val="both"/>
              <w:rPr>
                <w:sz w:val="24"/>
              </w:rPr>
            </w:pPr>
            <w:r w:rsidRPr="00846708">
              <w:rPr>
                <w:sz w:val="24"/>
              </w:rPr>
              <w:t>CAD-системы: классы,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Текстовые редакторы (процессоры):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Прикладные компьютерные программы для работы с графической информацией: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Нормативно-технические и руководящие материалы по оформлению конструкторской документации</w:t>
            </w:r>
          </w:p>
          <w:p w:rsidR="00E60E50" w:rsidRPr="00846708" w:rsidRDefault="00E60E50" w:rsidP="00E60E50">
            <w:pPr>
              <w:widowControl/>
              <w:numPr>
                <w:ilvl w:val="0"/>
                <w:numId w:val="38"/>
              </w:numPr>
              <w:autoSpaceDE/>
              <w:autoSpaceDN/>
              <w:ind w:left="317" w:hanging="317"/>
              <w:jc w:val="both"/>
              <w:rPr>
                <w:sz w:val="24"/>
              </w:rPr>
            </w:pPr>
            <w:r w:rsidRPr="00846708">
              <w:rPr>
                <w:sz w:val="24"/>
              </w:rPr>
              <w:t>Правила оформления технических заданий на проектирование заготовок</w:t>
            </w:r>
          </w:p>
          <w:p w:rsidR="00E60E50" w:rsidRPr="00846708" w:rsidRDefault="00E60E50" w:rsidP="00E60E50">
            <w:pPr>
              <w:widowControl/>
              <w:numPr>
                <w:ilvl w:val="0"/>
                <w:numId w:val="38"/>
              </w:numPr>
              <w:autoSpaceDE/>
              <w:autoSpaceDN/>
              <w:ind w:left="317" w:hanging="317"/>
              <w:jc w:val="both"/>
              <w:rPr>
                <w:sz w:val="24"/>
              </w:rPr>
            </w:pPr>
            <w:r w:rsidRPr="00846708">
              <w:rPr>
                <w:sz w:val="24"/>
              </w:rPr>
              <w:t>Прикладные компьютерные программы для работы с электронной почтой: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Законодательство Российской Федерации в сфере оплаты труда, режима труда и отдыха</w:t>
            </w:r>
          </w:p>
          <w:p w:rsidR="00E60E50" w:rsidRPr="00846708" w:rsidRDefault="00E60E50" w:rsidP="00E60E50">
            <w:pPr>
              <w:widowControl/>
              <w:numPr>
                <w:ilvl w:val="0"/>
                <w:numId w:val="38"/>
              </w:numPr>
              <w:autoSpaceDE/>
              <w:autoSpaceDN/>
              <w:ind w:left="317" w:hanging="317"/>
              <w:jc w:val="both"/>
              <w:rPr>
                <w:sz w:val="24"/>
              </w:rPr>
            </w:pPr>
            <w:r w:rsidRPr="00846708">
              <w:rPr>
                <w:sz w:val="24"/>
              </w:rPr>
              <w:t>Требования охраны труда, пожарной, промышленной, экологической безопасности и электробезопасности</w:t>
            </w:r>
          </w:p>
          <w:p w:rsidR="00E60E50" w:rsidRPr="00846708" w:rsidRDefault="00E60E50" w:rsidP="00E60E50">
            <w:pPr>
              <w:widowControl/>
              <w:numPr>
                <w:ilvl w:val="0"/>
                <w:numId w:val="38"/>
              </w:numPr>
              <w:autoSpaceDE/>
              <w:autoSpaceDN/>
              <w:ind w:left="317" w:hanging="317"/>
              <w:jc w:val="both"/>
              <w:rPr>
                <w:sz w:val="24"/>
              </w:rPr>
            </w:pPr>
            <w:r w:rsidRPr="00846708">
              <w:rPr>
                <w:sz w:val="24"/>
              </w:rPr>
              <w:t>Методы и технологии коммуникации</w:t>
            </w:r>
          </w:p>
          <w:p w:rsidR="00E60E50" w:rsidRPr="00846708" w:rsidRDefault="00E60E50" w:rsidP="00E60E50">
            <w:pPr>
              <w:widowControl/>
              <w:numPr>
                <w:ilvl w:val="0"/>
                <w:numId w:val="38"/>
              </w:numPr>
              <w:autoSpaceDE/>
              <w:autoSpaceDN/>
              <w:ind w:left="317" w:hanging="317"/>
              <w:jc w:val="both"/>
              <w:rPr>
                <w:sz w:val="24"/>
              </w:rPr>
            </w:pPr>
            <w:r w:rsidRPr="00846708">
              <w:rPr>
                <w:sz w:val="24"/>
              </w:rPr>
              <w:t>Основы психологии общения и конфликтологии</w:t>
            </w:r>
          </w:p>
          <w:p w:rsidR="00E60E50" w:rsidRPr="00846708" w:rsidRDefault="00E60E50" w:rsidP="00E60E50">
            <w:pPr>
              <w:widowControl/>
              <w:numPr>
                <w:ilvl w:val="0"/>
                <w:numId w:val="38"/>
              </w:numPr>
              <w:autoSpaceDE/>
              <w:autoSpaceDN/>
              <w:ind w:left="317" w:hanging="317"/>
              <w:jc w:val="both"/>
              <w:rPr>
                <w:sz w:val="24"/>
              </w:rPr>
            </w:pPr>
            <w:r w:rsidRPr="00846708">
              <w:rPr>
                <w:sz w:val="24"/>
              </w:rPr>
              <w:t>Правила делового общения</w:t>
            </w:r>
          </w:p>
          <w:p w:rsidR="00E60E50" w:rsidRPr="00846708" w:rsidRDefault="00E60E50" w:rsidP="00E60E50">
            <w:pPr>
              <w:widowControl/>
              <w:numPr>
                <w:ilvl w:val="0"/>
                <w:numId w:val="38"/>
              </w:numPr>
              <w:autoSpaceDE/>
              <w:autoSpaceDN/>
              <w:ind w:left="317" w:hanging="317"/>
              <w:jc w:val="both"/>
              <w:rPr>
                <w:sz w:val="24"/>
              </w:rPr>
            </w:pPr>
            <w:r w:rsidRPr="00846708">
              <w:rPr>
                <w:sz w:val="24"/>
              </w:rPr>
              <w:t>Основные виды наружных дефектов заготовок и их характеристики</w:t>
            </w:r>
          </w:p>
          <w:p w:rsidR="00E60E50" w:rsidRPr="00846708" w:rsidRDefault="00E60E50" w:rsidP="00E60E50">
            <w:pPr>
              <w:widowControl/>
              <w:numPr>
                <w:ilvl w:val="0"/>
                <w:numId w:val="38"/>
              </w:numPr>
              <w:autoSpaceDE/>
              <w:autoSpaceDN/>
              <w:ind w:left="317" w:hanging="317"/>
              <w:jc w:val="both"/>
              <w:rPr>
                <w:sz w:val="24"/>
              </w:rPr>
            </w:pPr>
            <w:r w:rsidRPr="00846708">
              <w:rPr>
                <w:sz w:val="24"/>
              </w:rPr>
              <w:t>Основы метрологии</w:t>
            </w:r>
          </w:p>
          <w:p w:rsidR="00E60E50" w:rsidRPr="00846708" w:rsidRDefault="00E60E50" w:rsidP="00E60E50">
            <w:pPr>
              <w:widowControl/>
              <w:numPr>
                <w:ilvl w:val="0"/>
                <w:numId w:val="38"/>
              </w:numPr>
              <w:autoSpaceDE/>
              <w:autoSpaceDN/>
              <w:ind w:left="317" w:hanging="317"/>
              <w:jc w:val="both"/>
              <w:rPr>
                <w:sz w:val="24"/>
              </w:rPr>
            </w:pPr>
            <w:r w:rsidRPr="00846708">
              <w:rPr>
                <w:sz w:val="24"/>
              </w:rPr>
              <w:t>Виды и области применения универсальных контрольно-измерительных инструментов</w:t>
            </w:r>
          </w:p>
          <w:p w:rsidR="00E60E50" w:rsidRPr="00846708" w:rsidRDefault="00E60E50" w:rsidP="00E60E50">
            <w:pPr>
              <w:widowControl/>
              <w:numPr>
                <w:ilvl w:val="0"/>
                <w:numId w:val="38"/>
              </w:numPr>
              <w:autoSpaceDE/>
              <w:autoSpaceDN/>
              <w:ind w:left="317" w:hanging="317"/>
              <w:jc w:val="both"/>
              <w:rPr>
                <w:sz w:val="24"/>
              </w:rPr>
            </w:pPr>
            <w:r w:rsidRPr="00846708">
              <w:rPr>
                <w:sz w:val="24"/>
              </w:rPr>
              <w:t>Устройство, назначение, правила применения универсальных контрольно-измерительных инструментов</w:t>
            </w:r>
          </w:p>
          <w:p w:rsidR="00E60E50" w:rsidRPr="00846708" w:rsidRDefault="00E60E50" w:rsidP="00E60E50">
            <w:pPr>
              <w:widowControl/>
              <w:numPr>
                <w:ilvl w:val="0"/>
                <w:numId w:val="38"/>
              </w:numPr>
              <w:autoSpaceDE/>
              <w:autoSpaceDN/>
              <w:ind w:left="317" w:hanging="317"/>
              <w:jc w:val="both"/>
              <w:rPr>
                <w:sz w:val="24"/>
              </w:rPr>
            </w:pPr>
            <w:r w:rsidRPr="00846708">
              <w:rPr>
                <w:sz w:val="24"/>
              </w:rPr>
              <w:t>Требования охраны труда при работе с универсальными контрольно-измерительными инструментами</w:t>
            </w:r>
          </w:p>
          <w:p w:rsidR="00E60E50" w:rsidRPr="00846708" w:rsidRDefault="00E60E50" w:rsidP="00E60E50">
            <w:pPr>
              <w:widowControl/>
              <w:numPr>
                <w:ilvl w:val="0"/>
                <w:numId w:val="38"/>
              </w:numPr>
              <w:autoSpaceDE/>
              <w:autoSpaceDN/>
              <w:ind w:left="317" w:hanging="317"/>
              <w:jc w:val="both"/>
              <w:rPr>
                <w:sz w:val="24"/>
              </w:rPr>
            </w:pPr>
            <w:r w:rsidRPr="00846708">
              <w:rPr>
                <w:sz w:val="24"/>
              </w:rPr>
              <w:t>Правила эксплуатации специальных контрольно-измерительных приборов и инструментов</w:t>
            </w:r>
          </w:p>
          <w:p w:rsidR="00E60E50" w:rsidRPr="00846708" w:rsidRDefault="00E60E50" w:rsidP="00E60E50">
            <w:pPr>
              <w:widowControl/>
              <w:numPr>
                <w:ilvl w:val="0"/>
                <w:numId w:val="38"/>
              </w:numPr>
              <w:autoSpaceDE/>
              <w:autoSpaceDN/>
              <w:ind w:left="317" w:hanging="317"/>
              <w:jc w:val="both"/>
              <w:rPr>
                <w:sz w:val="24"/>
              </w:rPr>
            </w:pPr>
            <w:r w:rsidRPr="00846708">
              <w:rPr>
                <w:sz w:val="24"/>
              </w:rPr>
              <w:lastRenderedPageBreak/>
              <w:t>Методы проверки размеров, отклонений формы, ориентации, месторасположения, биения и шероховатости поверхностей заготовок с помощью универсальных контрольно-измерительных инструментов</w:t>
            </w:r>
          </w:p>
          <w:p w:rsidR="00E60E50" w:rsidRPr="00846708" w:rsidRDefault="00E60E50" w:rsidP="00E60E50">
            <w:pPr>
              <w:widowControl/>
              <w:numPr>
                <w:ilvl w:val="0"/>
                <w:numId w:val="38"/>
              </w:numPr>
              <w:autoSpaceDE/>
              <w:autoSpaceDN/>
              <w:ind w:left="317" w:hanging="317"/>
              <w:jc w:val="both"/>
              <w:rPr>
                <w:sz w:val="24"/>
              </w:rPr>
            </w:pPr>
            <w:r w:rsidRPr="00846708">
              <w:rPr>
                <w:sz w:val="24"/>
              </w:rPr>
              <w:t>Правила оценки размеров, отклонений формы, ориентации, месторасположения, биения и шероховатости поверхностей заготовок с помощью универсальных контрольно-измерительных инструментов</w:t>
            </w:r>
          </w:p>
          <w:p w:rsidR="00E60E50" w:rsidRPr="00846708" w:rsidRDefault="00E60E50" w:rsidP="00E60E50">
            <w:pPr>
              <w:widowControl/>
              <w:numPr>
                <w:ilvl w:val="0"/>
                <w:numId w:val="38"/>
              </w:numPr>
              <w:autoSpaceDE/>
              <w:autoSpaceDN/>
              <w:ind w:left="317" w:hanging="317"/>
              <w:jc w:val="both"/>
              <w:rPr>
                <w:sz w:val="24"/>
              </w:rPr>
            </w:pPr>
            <w:r w:rsidRPr="00846708">
              <w:rPr>
                <w:sz w:val="24"/>
              </w:rPr>
              <w:t>Основы математической статистики</w:t>
            </w:r>
          </w:p>
          <w:p w:rsidR="00E60E50" w:rsidRPr="00846708" w:rsidRDefault="00E60E50" w:rsidP="00E60E50">
            <w:pPr>
              <w:widowControl/>
              <w:numPr>
                <w:ilvl w:val="0"/>
                <w:numId w:val="38"/>
              </w:numPr>
              <w:autoSpaceDE/>
              <w:autoSpaceDN/>
              <w:ind w:left="317" w:hanging="317"/>
              <w:jc w:val="both"/>
              <w:rPr>
                <w:sz w:val="24"/>
              </w:rPr>
            </w:pPr>
            <w:r w:rsidRPr="00846708">
              <w:rPr>
                <w:sz w:val="24"/>
              </w:rPr>
              <w:t>Прикладные компьютерные программы для расчетов: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Правила оформления претензий к поставщикам заготовок, запасных деталей и расходных материалов</w:t>
            </w:r>
          </w:p>
          <w:p w:rsidR="00E60E50" w:rsidRPr="00846708" w:rsidRDefault="00E60E50" w:rsidP="00E60E50">
            <w:pPr>
              <w:widowControl/>
              <w:numPr>
                <w:ilvl w:val="0"/>
                <w:numId w:val="38"/>
              </w:numPr>
              <w:autoSpaceDE/>
              <w:autoSpaceDN/>
              <w:ind w:left="317" w:hanging="317"/>
              <w:jc w:val="both"/>
              <w:rPr>
                <w:sz w:val="24"/>
              </w:rPr>
            </w:pPr>
            <w:r w:rsidRPr="00846708">
              <w:rPr>
                <w:sz w:val="24"/>
              </w:rPr>
              <w:t>Текстовые редакторы (процессоры):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Прикладные компьютерные программы для работы с графической информацией: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Правила оформления стандартов и регламентов организации</w:t>
            </w:r>
          </w:p>
          <w:p w:rsidR="00E60E50" w:rsidRPr="00846708" w:rsidRDefault="00E60E50" w:rsidP="00E60E50">
            <w:pPr>
              <w:widowControl/>
              <w:numPr>
                <w:ilvl w:val="0"/>
                <w:numId w:val="38"/>
              </w:numPr>
              <w:autoSpaceDE/>
              <w:autoSpaceDN/>
              <w:ind w:left="317" w:hanging="317"/>
              <w:jc w:val="both"/>
              <w:rPr>
                <w:sz w:val="24"/>
              </w:rPr>
            </w:pPr>
            <w:r w:rsidRPr="00846708">
              <w:rPr>
                <w:sz w:val="24"/>
              </w:rPr>
              <w:t>ERP-система организации: возможности и порядок работы в ней</w:t>
            </w:r>
          </w:p>
          <w:p w:rsidR="00E60E50" w:rsidRPr="00846708" w:rsidRDefault="00E60E50" w:rsidP="00E60E50">
            <w:pPr>
              <w:widowControl/>
              <w:numPr>
                <w:ilvl w:val="0"/>
                <w:numId w:val="38"/>
              </w:numPr>
              <w:autoSpaceDE/>
              <w:autoSpaceDN/>
              <w:ind w:left="317" w:hanging="317"/>
              <w:jc w:val="both"/>
              <w:rPr>
                <w:sz w:val="24"/>
              </w:rPr>
            </w:pPr>
            <w:r w:rsidRPr="00846708">
              <w:rPr>
                <w:sz w:val="24"/>
              </w:rPr>
              <w:t>Прикладные компьютерные программы для работы с базами данных: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Прикладные компьютерные программы для работы с электронными таблицами: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Прикладные компьютерные программы для работы с электронной почтой: наименования, возможности и порядок работы в них</w:t>
            </w:r>
          </w:p>
          <w:p w:rsidR="00E60E50" w:rsidRPr="00846708" w:rsidRDefault="00E60E50" w:rsidP="00E60E50">
            <w:pPr>
              <w:widowControl/>
              <w:numPr>
                <w:ilvl w:val="0"/>
                <w:numId w:val="38"/>
              </w:numPr>
              <w:autoSpaceDE/>
              <w:autoSpaceDN/>
              <w:ind w:left="317" w:hanging="317"/>
              <w:jc w:val="both"/>
              <w:rPr>
                <w:sz w:val="24"/>
              </w:rPr>
            </w:pPr>
            <w:r w:rsidRPr="00846708">
              <w:rPr>
                <w:sz w:val="24"/>
              </w:rPr>
              <w:t>Законодательство Российской Федерации в сфере оплаты труда, режима труда и отдыха</w:t>
            </w:r>
          </w:p>
          <w:p w:rsidR="00E60E50" w:rsidRPr="00846708" w:rsidRDefault="00E60E50" w:rsidP="00E60E50">
            <w:pPr>
              <w:widowControl/>
              <w:numPr>
                <w:ilvl w:val="0"/>
                <w:numId w:val="38"/>
              </w:numPr>
              <w:autoSpaceDE/>
              <w:autoSpaceDN/>
              <w:ind w:left="317" w:hanging="317"/>
              <w:jc w:val="both"/>
              <w:rPr>
                <w:sz w:val="24"/>
              </w:rPr>
            </w:pPr>
            <w:r w:rsidRPr="00846708">
              <w:rPr>
                <w:sz w:val="24"/>
              </w:rPr>
              <w:t>Требования охраны труда, пожарной, промышленной, экологической безопасности и электробезопасности</w:t>
            </w:r>
          </w:p>
        </w:tc>
      </w:tr>
    </w:tbl>
    <w:p w:rsidR="00E60E50" w:rsidRDefault="006879C5" w:rsidP="00E60E50">
      <w:pPr>
        <w:rPr>
          <w:i/>
          <w:iCs/>
        </w:rPr>
      </w:pPr>
      <w:r>
        <w:rPr>
          <w:i/>
          <w:iCs/>
        </w:rPr>
        <w:lastRenderedPageBreak/>
        <w:t>МДК.04.02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8508"/>
      </w:tblGrid>
      <w:tr w:rsidR="006879C5" w:rsidRPr="009B0EE5" w:rsidTr="00C800C1">
        <w:trPr>
          <w:trHeight w:val="23"/>
        </w:trPr>
        <w:tc>
          <w:tcPr>
            <w:tcW w:w="832" w:type="pct"/>
          </w:tcPr>
          <w:p w:rsidR="006879C5" w:rsidRPr="009B0EE5" w:rsidRDefault="009B0EE5" w:rsidP="00C800C1">
            <w:pPr>
              <w:rPr>
                <w:bCs/>
                <w:sz w:val="24"/>
                <w:szCs w:val="24"/>
              </w:rPr>
            </w:pPr>
            <w:r w:rsidRPr="009B0EE5">
              <w:rPr>
                <w:sz w:val="24"/>
                <w:szCs w:val="24"/>
              </w:rPr>
              <w:t>Иметь практический опыт</w:t>
            </w:r>
          </w:p>
        </w:tc>
        <w:tc>
          <w:tcPr>
            <w:tcW w:w="4168" w:type="pct"/>
          </w:tcPr>
          <w:p w:rsidR="006879C5" w:rsidRPr="009B0EE5" w:rsidRDefault="006879C5" w:rsidP="009B0EE5">
            <w:pPr>
              <w:jc w:val="both"/>
              <w:rPr>
                <w:bCs/>
                <w:sz w:val="24"/>
                <w:szCs w:val="24"/>
              </w:rPr>
            </w:pPr>
            <w:r w:rsidRPr="009B0EE5">
              <w:rPr>
                <w:rFonts w:eastAsia="Calibri"/>
                <w:sz w:val="24"/>
                <w:szCs w:val="24"/>
              </w:rPr>
              <w:t>использования различных цифровых средств, позволяющих взаимодействовать с другими людьми, достигать поставленных целей</w:t>
            </w:r>
          </w:p>
        </w:tc>
      </w:tr>
      <w:tr w:rsidR="006879C5" w:rsidRPr="009B0EE5" w:rsidTr="00C800C1">
        <w:trPr>
          <w:trHeight w:val="23"/>
        </w:trPr>
        <w:tc>
          <w:tcPr>
            <w:tcW w:w="832" w:type="pct"/>
            <w:vMerge w:val="restart"/>
          </w:tcPr>
          <w:p w:rsidR="006879C5" w:rsidRPr="009B0EE5" w:rsidRDefault="006879C5" w:rsidP="00C800C1">
            <w:pPr>
              <w:rPr>
                <w:bCs/>
                <w:sz w:val="24"/>
                <w:szCs w:val="24"/>
              </w:rPr>
            </w:pPr>
            <w:r w:rsidRPr="009B0EE5">
              <w:rPr>
                <w:bCs/>
                <w:sz w:val="24"/>
                <w:szCs w:val="24"/>
              </w:rPr>
              <w:t>Уметь</w:t>
            </w:r>
          </w:p>
        </w:tc>
        <w:tc>
          <w:tcPr>
            <w:tcW w:w="4168" w:type="pct"/>
          </w:tcPr>
          <w:p w:rsidR="006879C5" w:rsidRPr="009B0EE5" w:rsidRDefault="006879C5" w:rsidP="009B0EE5">
            <w:pPr>
              <w:jc w:val="both"/>
              <w:rPr>
                <w:rFonts w:eastAsia="Calibri"/>
                <w:sz w:val="24"/>
                <w:szCs w:val="24"/>
              </w:rPr>
            </w:pPr>
            <w:r w:rsidRPr="009B0EE5">
              <w:rPr>
                <w:rFonts w:eastAsia="Calibri"/>
                <w:sz w:val="24"/>
                <w:szCs w:val="24"/>
              </w:rPr>
              <w:t>формулировать образовательные цели, под возникающие жизненные задачи, подбирать способы решения и средств развития (в том числе с использованием цифровых средств) других необходимых компетенций</w:t>
            </w:r>
          </w:p>
        </w:tc>
      </w:tr>
      <w:tr w:rsidR="006879C5" w:rsidRPr="009B0EE5" w:rsidTr="00C800C1">
        <w:trPr>
          <w:trHeight w:val="23"/>
        </w:trPr>
        <w:tc>
          <w:tcPr>
            <w:tcW w:w="832" w:type="pct"/>
            <w:vMerge/>
          </w:tcPr>
          <w:p w:rsidR="006879C5" w:rsidRPr="009B0EE5" w:rsidRDefault="006879C5" w:rsidP="00C800C1">
            <w:pPr>
              <w:rPr>
                <w:bCs/>
                <w:sz w:val="24"/>
                <w:szCs w:val="24"/>
              </w:rPr>
            </w:pPr>
          </w:p>
        </w:tc>
        <w:tc>
          <w:tcPr>
            <w:tcW w:w="4168" w:type="pct"/>
          </w:tcPr>
          <w:p w:rsidR="006879C5" w:rsidRPr="009B0EE5" w:rsidRDefault="006879C5" w:rsidP="009B0EE5">
            <w:pPr>
              <w:jc w:val="both"/>
              <w:rPr>
                <w:rFonts w:eastAsia="Calibri"/>
                <w:sz w:val="24"/>
                <w:szCs w:val="24"/>
              </w:rPr>
            </w:pPr>
            <w:r w:rsidRPr="009B0EE5">
              <w:rPr>
                <w:rFonts w:eastAsia="Calibri"/>
                <w:sz w:val="24"/>
                <w:szCs w:val="24"/>
              </w:rPr>
              <w:t>генерировать новые идеи для решения задач цифровой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6879C5" w:rsidRPr="009B0EE5" w:rsidTr="00C800C1">
        <w:trPr>
          <w:trHeight w:val="23"/>
        </w:trPr>
        <w:tc>
          <w:tcPr>
            <w:tcW w:w="832" w:type="pct"/>
            <w:vMerge/>
          </w:tcPr>
          <w:p w:rsidR="006879C5" w:rsidRPr="009B0EE5" w:rsidRDefault="006879C5" w:rsidP="00C800C1">
            <w:pPr>
              <w:rPr>
                <w:bCs/>
                <w:sz w:val="24"/>
                <w:szCs w:val="24"/>
              </w:rPr>
            </w:pPr>
          </w:p>
        </w:tc>
        <w:tc>
          <w:tcPr>
            <w:tcW w:w="4168" w:type="pct"/>
          </w:tcPr>
          <w:p w:rsidR="006879C5" w:rsidRPr="009B0EE5" w:rsidRDefault="006879C5" w:rsidP="009B0EE5">
            <w:pPr>
              <w:jc w:val="both"/>
              <w:rPr>
                <w:rFonts w:eastAsia="Calibri"/>
                <w:sz w:val="24"/>
                <w:szCs w:val="24"/>
              </w:rPr>
            </w:pPr>
            <w:r w:rsidRPr="009B0EE5">
              <w:rPr>
                <w:rFonts w:eastAsia="Calibri"/>
                <w:sz w:val="24"/>
                <w:szCs w:val="24"/>
              </w:rPr>
              <w:t xml:space="preserve">искать нужные источники информации и данные, воспринимать, анализировать, запоминать и передавать информацию с использованием цифровых средств,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 </w:t>
            </w:r>
          </w:p>
        </w:tc>
      </w:tr>
      <w:tr w:rsidR="006879C5" w:rsidRPr="009B0EE5" w:rsidTr="00C800C1">
        <w:trPr>
          <w:trHeight w:val="23"/>
        </w:trPr>
        <w:tc>
          <w:tcPr>
            <w:tcW w:w="832" w:type="pct"/>
            <w:vMerge/>
          </w:tcPr>
          <w:p w:rsidR="006879C5" w:rsidRPr="009B0EE5" w:rsidRDefault="006879C5" w:rsidP="00C800C1">
            <w:pPr>
              <w:rPr>
                <w:bCs/>
                <w:sz w:val="24"/>
                <w:szCs w:val="24"/>
              </w:rPr>
            </w:pPr>
          </w:p>
        </w:tc>
        <w:tc>
          <w:tcPr>
            <w:tcW w:w="4168" w:type="pct"/>
          </w:tcPr>
          <w:p w:rsidR="006879C5" w:rsidRPr="009B0EE5" w:rsidRDefault="006879C5" w:rsidP="009B0EE5">
            <w:pPr>
              <w:jc w:val="both"/>
              <w:rPr>
                <w:rFonts w:eastAsia="Calibri"/>
                <w:sz w:val="24"/>
                <w:szCs w:val="24"/>
              </w:rPr>
            </w:pPr>
            <w:r w:rsidRPr="009B0EE5">
              <w:rPr>
                <w:rFonts w:eastAsia="Calibri"/>
                <w:sz w:val="24"/>
                <w:szCs w:val="24"/>
              </w:rPr>
              <w:t>проводить оценку информации, ее достоверность, строить логические умозаключения на основании поступающих информации и данных</w:t>
            </w:r>
          </w:p>
        </w:tc>
      </w:tr>
      <w:tr w:rsidR="006879C5" w:rsidRPr="009B0EE5" w:rsidTr="00C800C1">
        <w:trPr>
          <w:trHeight w:val="23"/>
        </w:trPr>
        <w:tc>
          <w:tcPr>
            <w:tcW w:w="832" w:type="pct"/>
            <w:vMerge w:val="restart"/>
          </w:tcPr>
          <w:p w:rsidR="006879C5" w:rsidRPr="009B0EE5" w:rsidRDefault="006879C5" w:rsidP="00C800C1">
            <w:pPr>
              <w:rPr>
                <w:bCs/>
                <w:sz w:val="24"/>
                <w:szCs w:val="24"/>
              </w:rPr>
            </w:pPr>
            <w:r w:rsidRPr="009B0EE5">
              <w:rPr>
                <w:bCs/>
                <w:sz w:val="24"/>
                <w:szCs w:val="24"/>
              </w:rPr>
              <w:t>Знать</w:t>
            </w:r>
          </w:p>
        </w:tc>
        <w:tc>
          <w:tcPr>
            <w:tcW w:w="4168" w:type="pct"/>
          </w:tcPr>
          <w:p w:rsidR="006879C5" w:rsidRPr="009B0EE5" w:rsidRDefault="006879C5" w:rsidP="009B0EE5">
            <w:pPr>
              <w:jc w:val="both"/>
              <w:rPr>
                <w:bCs/>
                <w:sz w:val="24"/>
                <w:szCs w:val="24"/>
              </w:rPr>
            </w:pPr>
            <w:r w:rsidRPr="009B0EE5">
              <w:rPr>
                <w:sz w:val="24"/>
                <w:szCs w:val="24"/>
              </w:rPr>
              <w:t>назначение и виды информационных технологий, технологии сбора, накопления, обработки, передачи и распространения информации</w:t>
            </w:r>
          </w:p>
        </w:tc>
      </w:tr>
      <w:tr w:rsidR="006879C5" w:rsidRPr="009B0EE5" w:rsidTr="00C800C1">
        <w:trPr>
          <w:trHeight w:val="23"/>
        </w:trPr>
        <w:tc>
          <w:tcPr>
            <w:tcW w:w="832" w:type="pct"/>
            <w:vMerge/>
          </w:tcPr>
          <w:p w:rsidR="006879C5" w:rsidRPr="009B0EE5" w:rsidRDefault="006879C5" w:rsidP="00C800C1">
            <w:pPr>
              <w:rPr>
                <w:bCs/>
                <w:sz w:val="24"/>
                <w:szCs w:val="24"/>
              </w:rPr>
            </w:pPr>
          </w:p>
        </w:tc>
        <w:tc>
          <w:tcPr>
            <w:tcW w:w="4168" w:type="pct"/>
          </w:tcPr>
          <w:p w:rsidR="006879C5" w:rsidRPr="009B0EE5" w:rsidRDefault="006879C5" w:rsidP="009B0EE5">
            <w:pPr>
              <w:jc w:val="both"/>
              <w:rPr>
                <w:bCs/>
                <w:sz w:val="24"/>
                <w:szCs w:val="24"/>
              </w:rPr>
            </w:pPr>
            <w:r w:rsidRPr="009B0EE5">
              <w:rPr>
                <w:sz w:val="24"/>
                <w:szCs w:val="24"/>
              </w:rPr>
              <w:t>состав, структуру, принципы реализации и функционирования информационных технологий</w:t>
            </w:r>
          </w:p>
        </w:tc>
      </w:tr>
      <w:tr w:rsidR="006879C5" w:rsidRPr="009B0EE5" w:rsidTr="00C800C1">
        <w:trPr>
          <w:trHeight w:val="23"/>
        </w:trPr>
        <w:tc>
          <w:tcPr>
            <w:tcW w:w="832" w:type="pct"/>
            <w:vMerge/>
          </w:tcPr>
          <w:p w:rsidR="006879C5" w:rsidRPr="009B0EE5" w:rsidRDefault="006879C5" w:rsidP="00C800C1">
            <w:pPr>
              <w:rPr>
                <w:bCs/>
                <w:sz w:val="24"/>
                <w:szCs w:val="24"/>
              </w:rPr>
            </w:pPr>
          </w:p>
        </w:tc>
        <w:tc>
          <w:tcPr>
            <w:tcW w:w="4168" w:type="pct"/>
          </w:tcPr>
          <w:p w:rsidR="006879C5" w:rsidRPr="009B0EE5" w:rsidRDefault="006879C5" w:rsidP="00C800C1">
            <w:pPr>
              <w:rPr>
                <w:bCs/>
                <w:sz w:val="24"/>
                <w:szCs w:val="24"/>
              </w:rPr>
            </w:pPr>
            <w:r w:rsidRPr="009B0EE5">
              <w:rPr>
                <w:sz w:val="24"/>
                <w:szCs w:val="24"/>
              </w:rPr>
              <w:t>базовые и прикладные информационные технологии</w:t>
            </w:r>
          </w:p>
        </w:tc>
      </w:tr>
      <w:tr w:rsidR="006879C5" w:rsidRPr="009B0EE5" w:rsidTr="00C800C1">
        <w:trPr>
          <w:trHeight w:val="23"/>
        </w:trPr>
        <w:tc>
          <w:tcPr>
            <w:tcW w:w="832" w:type="pct"/>
            <w:vMerge/>
          </w:tcPr>
          <w:p w:rsidR="006879C5" w:rsidRPr="009B0EE5" w:rsidRDefault="006879C5" w:rsidP="00C800C1">
            <w:pPr>
              <w:rPr>
                <w:bCs/>
                <w:sz w:val="24"/>
                <w:szCs w:val="24"/>
              </w:rPr>
            </w:pPr>
          </w:p>
        </w:tc>
        <w:tc>
          <w:tcPr>
            <w:tcW w:w="4168" w:type="pct"/>
          </w:tcPr>
          <w:p w:rsidR="006879C5" w:rsidRPr="009B0EE5" w:rsidRDefault="006879C5" w:rsidP="00C800C1">
            <w:pPr>
              <w:rPr>
                <w:bCs/>
                <w:sz w:val="24"/>
                <w:szCs w:val="24"/>
              </w:rPr>
            </w:pPr>
            <w:r w:rsidRPr="009B0EE5">
              <w:rPr>
                <w:sz w:val="24"/>
                <w:szCs w:val="24"/>
              </w:rPr>
              <w:t>инструментальные средства информационных технологий</w:t>
            </w:r>
          </w:p>
        </w:tc>
      </w:tr>
      <w:tr w:rsidR="006879C5" w:rsidRPr="009B0EE5" w:rsidTr="00C800C1">
        <w:trPr>
          <w:trHeight w:val="23"/>
        </w:trPr>
        <w:tc>
          <w:tcPr>
            <w:tcW w:w="832" w:type="pct"/>
            <w:vMerge/>
          </w:tcPr>
          <w:p w:rsidR="006879C5" w:rsidRPr="009B0EE5" w:rsidRDefault="006879C5" w:rsidP="00C800C1">
            <w:pPr>
              <w:rPr>
                <w:bCs/>
                <w:sz w:val="24"/>
                <w:szCs w:val="24"/>
              </w:rPr>
            </w:pPr>
          </w:p>
        </w:tc>
        <w:tc>
          <w:tcPr>
            <w:tcW w:w="4168" w:type="pct"/>
          </w:tcPr>
          <w:p w:rsidR="006879C5" w:rsidRPr="009B0EE5" w:rsidRDefault="006879C5" w:rsidP="00C800C1">
            <w:pPr>
              <w:rPr>
                <w:bCs/>
                <w:sz w:val="24"/>
                <w:szCs w:val="24"/>
              </w:rPr>
            </w:pPr>
            <w:r w:rsidRPr="009B0EE5">
              <w:rPr>
                <w:sz w:val="24"/>
                <w:szCs w:val="24"/>
              </w:rPr>
              <w:t>основные понятия автоматизированной обработки информации</w:t>
            </w:r>
          </w:p>
        </w:tc>
      </w:tr>
    </w:tbl>
    <w:p w:rsidR="006879C5" w:rsidRDefault="006879C5" w:rsidP="00E60E50">
      <w:pPr>
        <w:rPr>
          <w:i/>
          <w:iCs/>
        </w:rPr>
      </w:pPr>
    </w:p>
    <w:p w:rsidR="00E60E50" w:rsidRPr="00E60E50" w:rsidRDefault="00E60E50" w:rsidP="00E60E50">
      <w:pPr>
        <w:rPr>
          <w:i/>
          <w:iCs/>
        </w:rPr>
      </w:pPr>
    </w:p>
    <w:bookmarkEnd w:id="2"/>
    <w:p w:rsidR="000D778D" w:rsidRPr="00183CD4" w:rsidRDefault="00183CD4" w:rsidP="00183CD4">
      <w:pPr>
        <w:pStyle w:val="a4"/>
        <w:tabs>
          <w:tab w:val="left" w:pos="1278"/>
        </w:tabs>
        <w:ind w:left="784" w:right="746" w:firstLine="0"/>
        <w:jc w:val="both"/>
        <w:rPr>
          <w:b/>
          <w:sz w:val="24"/>
          <w:szCs w:val="20"/>
        </w:rPr>
      </w:pPr>
      <w:r w:rsidRPr="00183CD4">
        <w:rPr>
          <w:b/>
          <w:sz w:val="24"/>
          <w:szCs w:val="20"/>
        </w:rPr>
        <w:t>1.1.4.</w:t>
      </w:r>
      <w:r>
        <w:rPr>
          <w:b/>
          <w:sz w:val="24"/>
          <w:szCs w:val="20"/>
        </w:rPr>
        <w:t xml:space="preserve"> </w:t>
      </w:r>
      <w:r w:rsidR="002F1A00" w:rsidRPr="00183CD4">
        <w:rPr>
          <w:b/>
          <w:sz w:val="24"/>
          <w:szCs w:val="20"/>
        </w:rPr>
        <w:t>Количество часов, отводимое на освоение профессионального</w:t>
      </w:r>
      <w:r w:rsidR="002F1A00" w:rsidRPr="00183CD4">
        <w:rPr>
          <w:b/>
          <w:spacing w:val="-67"/>
          <w:sz w:val="24"/>
          <w:szCs w:val="20"/>
        </w:rPr>
        <w:t xml:space="preserve"> </w:t>
      </w:r>
      <w:r w:rsidR="002F1A00" w:rsidRPr="00183CD4">
        <w:rPr>
          <w:b/>
          <w:sz w:val="24"/>
          <w:szCs w:val="20"/>
        </w:rPr>
        <w:t>модуля</w:t>
      </w:r>
    </w:p>
    <w:p w:rsidR="00183CD4" w:rsidRDefault="002F1A00">
      <w:pPr>
        <w:pStyle w:val="a3"/>
        <w:ind w:left="785" w:right="3379"/>
        <w:jc w:val="both"/>
        <w:rPr>
          <w:spacing w:val="-67"/>
          <w:sz w:val="24"/>
          <w:szCs w:val="24"/>
        </w:rPr>
      </w:pPr>
      <w:r w:rsidRPr="00183CD4">
        <w:rPr>
          <w:sz w:val="24"/>
          <w:szCs w:val="24"/>
        </w:rPr>
        <w:t xml:space="preserve">Всего часов по очной форме обучения: </w:t>
      </w:r>
      <w:r w:rsidR="00183CD4">
        <w:rPr>
          <w:sz w:val="24"/>
          <w:szCs w:val="24"/>
        </w:rPr>
        <w:t>3</w:t>
      </w:r>
      <w:r w:rsidR="00E60E50">
        <w:rPr>
          <w:sz w:val="24"/>
          <w:szCs w:val="24"/>
        </w:rPr>
        <w:t>30</w:t>
      </w:r>
      <w:r w:rsidRPr="00183CD4">
        <w:rPr>
          <w:sz w:val="24"/>
          <w:szCs w:val="24"/>
        </w:rPr>
        <w:t xml:space="preserve"> час</w:t>
      </w:r>
      <w:r w:rsidR="00E60E50">
        <w:rPr>
          <w:sz w:val="24"/>
          <w:szCs w:val="24"/>
        </w:rPr>
        <w:t>ов</w:t>
      </w:r>
      <w:r w:rsidRPr="00183CD4">
        <w:rPr>
          <w:spacing w:val="-67"/>
          <w:sz w:val="24"/>
          <w:szCs w:val="24"/>
        </w:rPr>
        <w:t xml:space="preserve"> </w:t>
      </w:r>
    </w:p>
    <w:p w:rsidR="00F07A44" w:rsidRPr="00183CD4" w:rsidRDefault="002F1A00" w:rsidP="00E914F7">
      <w:pPr>
        <w:pStyle w:val="a3"/>
        <w:ind w:left="785" w:right="3379"/>
        <w:jc w:val="both"/>
        <w:rPr>
          <w:spacing w:val="-67"/>
          <w:sz w:val="24"/>
          <w:szCs w:val="24"/>
        </w:rPr>
      </w:pPr>
      <w:r w:rsidRPr="00183CD4">
        <w:rPr>
          <w:sz w:val="24"/>
          <w:szCs w:val="24"/>
        </w:rPr>
        <w:t>Из них на освоение</w:t>
      </w:r>
      <w:r w:rsidR="00E914F7">
        <w:rPr>
          <w:sz w:val="24"/>
          <w:szCs w:val="24"/>
        </w:rPr>
        <w:t xml:space="preserve"> </w:t>
      </w:r>
      <w:r w:rsidRPr="00183CD4">
        <w:rPr>
          <w:sz w:val="24"/>
          <w:szCs w:val="24"/>
        </w:rPr>
        <w:t xml:space="preserve">МДК – </w:t>
      </w:r>
      <w:r w:rsidR="00E60E50">
        <w:rPr>
          <w:sz w:val="24"/>
          <w:szCs w:val="24"/>
        </w:rPr>
        <w:t>170</w:t>
      </w:r>
      <w:r w:rsidRPr="00183CD4">
        <w:rPr>
          <w:sz w:val="24"/>
          <w:szCs w:val="24"/>
        </w:rPr>
        <w:t xml:space="preserve"> </w:t>
      </w:r>
      <w:r w:rsidR="005C6435" w:rsidRPr="00183CD4">
        <w:rPr>
          <w:sz w:val="24"/>
          <w:szCs w:val="24"/>
        </w:rPr>
        <w:t>часов</w:t>
      </w:r>
      <w:r w:rsidRPr="00183CD4">
        <w:rPr>
          <w:sz w:val="24"/>
          <w:szCs w:val="24"/>
        </w:rPr>
        <w:t>;</w:t>
      </w:r>
      <w:r w:rsidRPr="00183CD4">
        <w:rPr>
          <w:spacing w:val="-67"/>
          <w:sz w:val="24"/>
          <w:szCs w:val="24"/>
        </w:rPr>
        <w:t xml:space="preserve"> </w:t>
      </w:r>
    </w:p>
    <w:p w:rsidR="00183CD4" w:rsidRDefault="00F07A44" w:rsidP="00E914F7">
      <w:pPr>
        <w:pStyle w:val="a3"/>
        <w:rPr>
          <w:spacing w:val="10"/>
          <w:sz w:val="24"/>
          <w:szCs w:val="24"/>
        </w:rPr>
      </w:pPr>
      <w:r w:rsidRPr="00183CD4">
        <w:rPr>
          <w:sz w:val="24"/>
          <w:szCs w:val="24"/>
        </w:rPr>
        <w:t xml:space="preserve">          </w:t>
      </w:r>
      <w:r w:rsidR="00E914F7">
        <w:rPr>
          <w:sz w:val="24"/>
          <w:szCs w:val="24"/>
        </w:rPr>
        <w:t xml:space="preserve"> </w:t>
      </w:r>
      <w:r w:rsidRPr="00183CD4">
        <w:rPr>
          <w:sz w:val="24"/>
          <w:szCs w:val="24"/>
        </w:rPr>
        <w:t xml:space="preserve">  </w:t>
      </w:r>
      <w:r w:rsidR="002F1A00" w:rsidRPr="00183CD4">
        <w:rPr>
          <w:sz w:val="24"/>
          <w:szCs w:val="24"/>
        </w:rPr>
        <w:t>На</w:t>
      </w:r>
      <w:r w:rsidR="002F1A00" w:rsidRPr="00183CD4">
        <w:rPr>
          <w:spacing w:val="-1"/>
          <w:sz w:val="24"/>
          <w:szCs w:val="24"/>
        </w:rPr>
        <w:t xml:space="preserve"> </w:t>
      </w:r>
      <w:r w:rsidR="002F1A00" w:rsidRPr="00183CD4">
        <w:rPr>
          <w:sz w:val="24"/>
          <w:szCs w:val="24"/>
        </w:rPr>
        <w:t>практики,</w:t>
      </w:r>
      <w:r w:rsidR="002F1A00" w:rsidRPr="00183CD4">
        <w:rPr>
          <w:spacing w:val="-1"/>
          <w:sz w:val="24"/>
          <w:szCs w:val="24"/>
        </w:rPr>
        <w:t xml:space="preserve"> </w:t>
      </w:r>
      <w:r w:rsidR="002F1A00" w:rsidRPr="00183CD4">
        <w:rPr>
          <w:sz w:val="24"/>
          <w:szCs w:val="24"/>
        </w:rPr>
        <w:t>в</w:t>
      </w:r>
      <w:r w:rsidR="002F1A00" w:rsidRPr="00183CD4">
        <w:rPr>
          <w:spacing w:val="-2"/>
          <w:sz w:val="24"/>
          <w:szCs w:val="24"/>
        </w:rPr>
        <w:t xml:space="preserve"> </w:t>
      </w:r>
      <w:r w:rsidR="002F1A00" w:rsidRPr="00183CD4">
        <w:rPr>
          <w:sz w:val="24"/>
          <w:szCs w:val="24"/>
        </w:rPr>
        <w:t>том</w:t>
      </w:r>
      <w:r w:rsidR="002F1A00" w:rsidRPr="00183CD4">
        <w:rPr>
          <w:spacing w:val="-4"/>
          <w:sz w:val="24"/>
          <w:szCs w:val="24"/>
        </w:rPr>
        <w:t xml:space="preserve"> </w:t>
      </w:r>
      <w:r w:rsidR="002F1A00" w:rsidRPr="00183CD4">
        <w:rPr>
          <w:sz w:val="24"/>
          <w:szCs w:val="24"/>
        </w:rPr>
        <w:t>числе:</w:t>
      </w:r>
      <w:r w:rsidR="002F1A00" w:rsidRPr="00183CD4">
        <w:rPr>
          <w:spacing w:val="10"/>
          <w:sz w:val="24"/>
          <w:szCs w:val="24"/>
        </w:rPr>
        <w:t xml:space="preserve"> </w:t>
      </w:r>
    </w:p>
    <w:p w:rsidR="000D778D" w:rsidRPr="00183CD4" w:rsidRDefault="002F1A00" w:rsidP="00183CD4">
      <w:pPr>
        <w:pStyle w:val="a3"/>
        <w:ind w:left="1505" w:right="3379" w:firstLine="655"/>
        <w:jc w:val="both"/>
        <w:rPr>
          <w:sz w:val="24"/>
          <w:szCs w:val="24"/>
        </w:rPr>
      </w:pPr>
      <w:r w:rsidRPr="00183CD4">
        <w:rPr>
          <w:sz w:val="24"/>
          <w:szCs w:val="24"/>
        </w:rPr>
        <w:t>учебную</w:t>
      </w:r>
      <w:r w:rsidRPr="00183CD4">
        <w:rPr>
          <w:spacing w:val="-1"/>
          <w:sz w:val="24"/>
          <w:szCs w:val="24"/>
        </w:rPr>
        <w:t xml:space="preserve"> </w:t>
      </w:r>
      <w:r w:rsidRPr="00183CD4">
        <w:rPr>
          <w:sz w:val="24"/>
          <w:szCs w:val="24"/>
        </w:rPr>
        <w:t xml:space="preserve">– </w:t>
      </w:r>
      <w:r w:rsidR="00E914F7">
        <w:rPr>
          <w:sz w:val="24"/>
          <w:szCs w:val="24"/>
        </w:rPr>
        <w:t>36</w:t>
      </w:r>
      <w:r w:rsidRPr="00183CD4">
        <w:rPr>
          <w:spacing w:val="-1"/>
          <w:sz w:val="24"/>
          <w:szCs w:val="24"/>
        </w:rPr>
        <w:t xml:space="preserve"> </w:t>
      </w:r>
      <w:r w:rsidRPr="00183CD4">
        <w:rPr>
          <w:sz w:val="24"/>
          <w:szCs w:val="24"/>
        </w:rPr>
        <w:t>часа;</w:t>
      </w:r>
    </w:p>
    <w:p w:rsidR="000D778D" w:rsidRPr="00183CD4" w:rsidRDefault="009D418C" w:rsidP="009D418C">
      <w:pPr>
        <w:pStyle w:val="a3"/>
        <w:ind w:right="2236"/>
        <w:jc w:val="both"/>
        <w:rPr>
          <w:sz w:val="24"/>
          <w:szCs w:val="24"/>
        </w:rPr>
      </w:pPr>
      <w:r w:rsidRPr="00183CD4">
        <w:rPr>
          <w:sz w:val="24"/>
          <w:szCs w:val="24"/>
        </w:rPr>
        <w:t xml:space="preserve">                                   </w:t>
      </w:r>
      <w:r w:rsidR="00183CD4">
        <w:rPr>
          <w:sz w:val="24"/>
          <w:szCs w:val="24"/>
        </w:rPr>
        <w:t xml:space="preserve"> </w:t>
      </w:r>
      <w:r w:rsidR="002F1A00" w:rsidRPr="00183CD4">
        <w:rPr>
          <w:sz w:val="24"/>
          <w:szCs w:val="24"/>
        </w:rPr>
        <w:t xml:space="preserve">производственную – </w:t>
      </w:r>
      <w:r w:rsidR="00E60E50">
        <w:rPr>
          <w:sz w:val="24"/>
          <w:szCs w:val="24"/>
        </w:rPr>
        <w:t>108</w:t>
      </w:r>
      <w:r w:rsidR="002F1A00" w:rsidRPr="00183CD4">
        <w:rPr>
          <w:sz w:val="24"/>
          <w:szCs w:val="24"/>
        </w:rPr>
        <w:t xml:space="preserve"> часов</w:t>
      </w:r>
      <w:r w:rsidR="002F1A00" w:rsidRPr="00183CD4">
        <w:rPr>
          <w:spacing w:val="-67"/>
          <w:sz w:val="24"/>
          <w:szCs w:val="24"/>
        </w:rPr>
        <w:t xml:space="preserve"> </w:t>
      </w:r>
      <w:r w:rsidR="00E914F7">
        <w:rPr>
          <w:spacing w:val="-67"/>
          <w:sz w:val="24"/>
          <w:szCs w:val="24"/>
        </w:rPr>
        <w:t>;</w:t>
      </w:r>
    </w:p>
    <w:p w:rsidR="009D418C" w:rsidRPr="00183CD4" w:rsidRDefault="00E914F7" w:rsidP="00183CD4">
      <w:pPr>
        <w:pStyle w:val="a3"/>
        <w:ind w:firstLine="720"/>
        <w:rPr>
          <w:sz w:val="24"/>
          <w:szCs w:val="24"/>
        </w:rPr>
      </w:pPr>
      <w:r>
        <w:rPr>
          <w:sz w:val="24"/>
          <w:szCs w:val="24"/>
        </w:rPr>
        <w:t xml:space="preserve"> </w:t>
      </w:r>
      <w:r w:rsidR="009D418C" w:rsidRPr="00183CD4">
        <w:rPr>
          <w:sz w:val="24"/>
          <w:szCs w:val="24"/>
        </w:rPr>
        <w:t>Промежуточная аттестация - комплексный экзамен по ПМ.0</w:t>
      </w:r>
      <w:r w:rsidR="00E60E50">
        <w:rPr>
          <w:sz w:val="24"/>
          <w:szCs w:val="24"/>
        </w:rPr>
        <w:t>4</w:t>
      </w:r>
      <w:r w:rsidR="009D418C" w:rsidRPr="00183CD4">
        <w:rPr>
          <w:sz w:val="24"/>
          <w:szCs w:val="24"/>
        </w:rPr>
        <w:t xml:space="preserve"> – 1</w:t>
      </w:r>
      <w:r w:rsidR="00E60E50">
        <w:rPr>
          <w:sz w:val="24"/>
          <w:szCs w:val="24"/>
        </w:rPr>
        <w:t>2</w:t>
      </w:r>
      <w:r w:rsidR="009D418C" w:rsidRPr="00183CD4">
        <w:rPr>
          <w:sz w:val="24"/>
          <w:szCs w:val="24"/>
        </w:rPr>
        <w:t xml:space="preserve"> часов</w:t>
      </w:r>
      <w:r>
        <w:rPr>
          <w:sz w:val="24"/>
          <w:szCs w:val="24"/>
        </w:rPr>
        <w:t>.</w:t>
      </w:r>
    </w:p>
    <w:p w:rsidR="009D418C" w:rsidRDefault="009D418C">
      <w:pPr>
        <w:spacing w:line="321" w:lineRule="exact"/>
        <w:jc w:val="both"/>
        <w:sectPr w:rsidR="009D418C">
          <w:pgSz w:w="11930" w:h="16850"/>
          <w:pgMar w:top="1060" w:right="740" w:bottom="280" w:left="1200" w:header="720" w:footer="720" w:gutter="0"/>
          <w:cols w:space="720"/>
        </w:sectPr>
      </w:pPr>
    </w:p>
    <w:p w:rsidR="000D778D" w:rsidRPr="00981BC4" w:rsidRDefault="00981BC4" w:rsidP="00981BC4">
      <w:pPr>
        <w:pStyle w:val="a4"/>
        <w:tabs>
          <w:tab w:val="left" w:pos="3526"/>
        </w:tabs>
        <w:spacing w:before="73"/>
        <w:ind w:left="3525" w:firstLine="0"/>
        <w:rPr>
          <w:b/>
          <w:sz w:val="28"/>
        </w:rPr>
      </w:pPr>
      <w:r>
        <w:rPr>
          <w:b/>
          <w:sz w:val="28"/>
        </w:rPr>
        <w:lastRenderedPageBreak/>
        <w:t>2.</w:t>
      </w:r>
      <w:r w:rsidR="002F1A00" w:rsidRPr="00981BC4">
        <w:rPr>
          <w:b/>
          <w:sz w:val="28"/>
        </w:rPr>
        <w:t>СТРУКТУРА</w:t>
      </w:r>
      <w:r w:rsidR="002F1A00" w:rsidRPr="00981BC4">
        <w:rPr>
          <w:b/>
          <w:spacing w:val="-5"/>
          <w:sz w:val="28"/>
        </w:rPr>
        <w:t xml:space="preserve"> </w:t>
      </w:r>
      <w:r w:rsidR="002F1A00" w:rsidRPr="00981BC4">
        <w:rPr>
          <w:b/>
          <w:sz w:val="28"/>
        </w:rPr>
        <w:t>И</w:t>
      </w:r>
      <w:r w:rsidR="002F1A00" w:rsidRPr="00981BC4">
        <w:rPr>
          <w:b/>
          <w:spacing w:val="-6"/>
          <w:sz w:val="28"/>
        </w:rPr>
        <w:t xml:space="preserve"> </w:t>
      </w:r>
      <w:r w:rsidR="002F1A00" w:rsidRPr="00981BC4">
        <w:rPr>
          <w:b/>
          <w:sz w:val="28"/>
        </w:rPr>
        <w:t>СОДЕРЖАНИЕ</w:t>
      </w:r>
      <w:r w:rsidR="002F1A00" w:rsidRPr="00981BC4">
        <w:rPr>
          <w:b/>
          <w:spacing w:val="-4"/>
          <w:sz w:val="28"/>
        </w:rPr>
        <w:t xml:space="preserve"> </w:t>
      </w:r>
      <w:r w:rsidR="002F1A00" w:rsidRPr="00981BC4">
        <w:rPr>
          <w:b/>
          <w:sz w:val="28"/>
        </w:rPr>
        <w:t>ПРОФЕССИОНАЛЬНОГО</w:t>
      </w:r>
      <w:r w:rsidR="002F1A00" w:rsidRPr="00981BC4">
        <w:rPr>
          <w:b/>
          <w:spacing w:val="-5"/>
          <w:sz w:val="28"/>
        </w:rPr>
        <w:t xml:space="preserve"> </w:t>
      </w:r>
      <w:r w:rsidR="002F1A00" w:rsidRPr="00981BC4">
        <w:rPr>
          <w:b/>
          <w:sz w:val="28"/>
        </w:rPr>
        <w:t>МОДУЛЯ</w:t>
      </w:r>
    </w:p>
    <w:p w:rsidR="000D778D" w:rsidRPr="00981BC4" w:rsidRDefault="002F1A00" w:rsidP="00981BC4">
      <w:pPr>
        <w:pStyle w:val="a4"/>
        <w:numPr>
          <w:ilvl w:val="1"/>
          <w:numId w:val="21"/>
        </w:numPr>
        <w:tabs>
          <w:tab w:val="left" w:pos="1280"/>
        </w:tabs>
        <w:spacing w:before="120"/>
        <w:jc w:val="center"/>
        <w:rPr>
          <w:b/>
          <w:sz w:val="28"/>
        </w:rPr>
      </w:pPr>
      <w:r w:rsidRPr="00981BC4">
        <w:rPr>
          <w:b/>
          <w:sz w:val="28"/>
        </w:rPr>
        <w:t>Структура</w:t>
      </w:r>
      <w:r w:rsidRPr="00981BC4">
        <w:rPr>
          <w:b/>
          <w:spacing w:val="-4"/>
          <w:sz w:val="28"/>
        </w:rPr>
        <w:t xml:space="preserve"> </w:t>
      </w:r>
      <w:r w:rsidRPr="00981BC4">
        <w:rPr>
          <w:b/>
          <w:sz w:val="28"/>
        </w:rPr>
        <w:t>профессионального</w:t>
      </w:r>
      <w:r w:rsidRPr="00981BC4">
        <w:rPr>
          <w:b/>
          <w:spacing w:val="-2"/>
          <w:sz w:val="28"/>
        </w:rPr>
        <w:t xml:space="preserve"> </w:t>
      </w:r>
      <w:r w:rsidRPr="00981BC4">
        <w:rPr>
          <w:b/>
          <w:sz w:val="28"/>
        </w:rPr>
        <w:t>модуля</w:t>
      </w:r>
      <w:r w:rsidRPr="00981BC4">
        <w:rPr>
          <w:b/>
          <w:spacing w:val="-3"/>
          <w:sz w:val="28"/>
        </w:rPr>
        <w:t xml:space="preserve"> </w:t>
      </w:r>
      <w:r w:rsidRPr="00981BC4">
        <w:rPr>
          <w:b/>
          <w:sz w:val="28"/>
        </w:rPr>
        <w:t>ПМ.0</w:t>
      </w:r>
      <w:r w:rsidR="00E60E50">
        <w:rPr>
          <w:b/>
          <w:sz w:val="28"/>
        </w:rPr>
        <w:t>4</w:t>
      </w:r>
    </w:p>
    <w:p w:rsidR="000D778D" w:rsidRDefault="000D778D">
      <w:pPr>
        <w:pStyle w:val="a3"/>
        <w:rPr>
          <w:sz w:val="11"/>
        </w:rPr>
      </w:pPr>
    </w:p>
    <w:tbl>
      <w:tblPr>
        <w:tblStyle w:val="TableNormal"/>
        <w:tblW w:w="1497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52"/>
        <w:gridCol w:w="3456"/>
        <w:gridCol w:w="1420"/>
        <w:gridCol w:w="852"/>
        <w:gridCol w:w="1699"/>
        <w:gridCol w:w="1277"/>
        <w:gridCol w:w="1136"/>
        <w:gridCol w:w="1992"/>
        <w:gridCol w:w="708"/>
        <w:gridCol w:w="681"/>
      </w:tblGrid>
      <w:tr w:rsidR="000D778D" w:rsidTr="00415EC0">
        <w:trPr>
          <w:trHeight w:val="352"/>
        </w:trPr>
        <w:tc>
          <w:tcPr>
            <w:tcW w:w="1752" w:type="dxa"/>
            <w:vMerge w:val="restart"/>
          </w:tcPr>
          <w:p w:rsidR="000D778D" w:rsidRDefault="000D778D">
            <w:pPr>
              <w:pStyle w:val="TableParagraph"/>
              <w:rPr>
                <w:sz w:val="24"/>
              </w:rPr>
            </w:pPr>
          </w:p>
          <w:p w:rsidR="000D778D" w:rsidRDefault="000D778D">
            <w:pPr>
              <w:pStyle w:val="TableParagraph"/>
              <w:spacing w:before="9"/>
              <w:rPr>
                <w:sz w:val="18"/>
              </w:rPr>
            </w:pPr>
          </w:p>
          <w:p w:rsidR="000D778D" w:rsidRDefault="002F1A00">
            <w:pPr>
              <w:pStyle w:val="TableParagraph"/>
              <w:spacing w:before="1"/>
              <w:ind w:left="162" w:right="133" w:firstLine="454"/>
            </w:pPr>
            <w:r>
              <w:t>Коды</w:t>
            </w:r>
            <w:r>
              <w:rPr>
                <w:spacing w:val="1"/>
              </w:rPr>
              <w:t xml:space="preserve"> </w:t>
            </w:r>
            <w:r>
              <w:t>профессиональ</w:t>
            </w:r>
          </w:p>
          <w:p w:rsidR="000D778D" w:rsidRDefault="002F1A00">
            <w:pPr>
              <w:pStyle w:val="TableParagraph"/>
              <w:ind w:left="256" w:right="229" w:firstLine="93"/>
            </w:pPr>
            <w:r>
              <w:t>ных общих</w:t>
            </w:r>
            <w:r>
              <w:rPr>
                <w:spacing w:val="1"/>
              </w:rPr>
              <w:t xml:space="preserve"> </w:t>
            </w:r>
            <w:r>
              <w:t>компетенций</w:t>
            </w:r>
          </w:p>
        </w:tc>
        <w:tc>
          <w:tcPr>
            <w:tcW w:w="3456" w:type="dxa"/>
            <w:vMerge w:val="restart"/>
          </w:tcPr>
          <w:p w:rsidR="000D778D" w:rsidRDefault="000D778D">
            <w:pPr>
              <w:pStyle w:val="TableParagraph"/>
              <w:rPr>
                <w:sz w:val="24"/>
              </w:rPr>
            </w:pPr>
          </w:p>
          <w:p w:rsidR="000D778D" w:rsidRDefault="000D778D">
            <w:pPr>
              <w:pStyle w:val="TableParagraph"/>
              <w:rPr>
                <w:sz w:val="24"/>
              </w:rPr>
            </w:pPr>
          </w:p>
          <w:p w:rsidR="000D778D" w:rsidRDefault="002F1A00">
            <w:pPr>
              <w:pStyle w:val="TableParagraph"/>
              <w:spacing w:before="195"/>
              <w:ind w:left="429" w:right="413" w:firstLine="165"/>
            </w:pPr>
            <w:r>
              <w:t>Наименования разделов</w:t>
            </w:r>
            <w:r>
              <w:rPr>
                <w:spacing w:val="1"/>
              </w:rPr>
              <w:t xml:space="preserve"> </w:t>
            </w:r>
            <w:r>
              <w:t>профессионального</w:t>
            </w:r>
            <w:r>
              <w:rPr>
                <w:spacing w:val="-8"/>
              </w:rPr>
              <w:t xml:space="preserve"> </w:t>
            </w:r>
            <w:r>
              <w:t>модуля</w:t>
            </w:r>
          </w:p>
        </w:tc>
        <w:tc>
          <w:tcPr>
            <w:tcW w:w="1420" w:type="dxa"/>
            <w:vMerge w:val="restart"/>
          </w:tcPr>
          <w:p w:rsidR="000D778D" w:rsidRDefault="000D778D">
            <w:pPr>
              <w:pStyle w:val="TableParagraph"/>
              <w:rPr>
                <w:sz w:val="24"/>
              </w:rPr>
            </w:pPr>
          </w:p>
          <w:p w:rsidR="000D778D" w:rsidRDefault="000D778D">
            <w:pPr>
              <w:pStyle w:val="TableParagraph"/>
              <w:spacing w:before="9"/>
              <w:rPr>
                <w:sz w:val="18"/>
              </w:rPr>
            </w:pPr>
          </w:p>
          <w:p w:rsidR="000D778D" w:rsidRDefault="002F1A00">
            <w:pPr>
              <w:pStyle w:val="TableParagraph"/>
              <w:spacing w:before="1"/>
              <w:ind w:left="147" w:right="134"/>
              <w:jc w:val="center"/>
            </w:pPr>
            <w:r>
              <w:t>Суммарный</w:t>
            </w:r>
            <w:r>
              <w:rPr>
                <w:spacing w:val="-53"/>
              </w:rPr>
              <w:t xml:space="preserve"> </w:t>
            </w:r>
            <w:r>
              <w:t>объем</w:t>
            </w:r>
            <w:r>
              <w:rPr>
                <w:spacing w:val="1"/>
              </w:rPr>
              <w:t xml:space="preserve"> </w:t>
            </w:r>
            <w:r>
              <w:t>нагрузки,</w:t>
            </w:r>
            <w:r>
              <w:rPr>
                <w:spacing w:val="1"/>
              </w:rPr>
              <w:t xml:space="preserve"> </w:t>
            </w:r>
            <w:r>
              <w:t>час.</w:t>
            </w:r>
          </w:p>
        </w:tc>
        <w:tc>
          <w:tcPr>
            <w:tcW w:w="8345" w:type="dxa"/>
            <w:gridSpan w:val="7"/>
          </w:tcPr>
          <w:p w:rsidR="000D778D" w:rsidRDefault="002F1A00">
            <w:pPr>
              <w:pStyle w:val="TableParagraph"/>
              <w:spacing w:before="44"/>
              <w:ind w:left="2286" w:right="2274"/>
              <w:jc w:val="center"/>
            </w:pPr>
            <w:r>
              <w:t>Объем</w:t>
            </w:r>
            <w:r>
              <w:rPr>
                <w:spacing w:val="-3"/>
              </w:rPr>
              <w:t xml:space="preserve"> </w:t>
            </w:r>
            <w:r>
              <w:t>профессионального</w:t>
            </w:r>
            <w:r>
              <w:rPr>
                <w:spacing w:val="-2"/>
              </w:rPr>
              <w:t xml:space="preserve"> </w:t>
            </w:r>
            <w:r>
              <w:t>модуля,</w:t>
            </w:r>
            <w:r>
              <w:rPr>
                <w:spacing w:val="-2"/>
              </w:rPr>
              <w:t xml:space="preserve"> </w:t>
            </w:r>
            <w:r>
              <w:t>час.</w:t>
            </w:r>
          </w:p>
        </w:tc>
      </w:tr>
      <w:tr w:rsidR="000D778D" w:rsidTr="00415EC0">
        <w:trPr>
          <w:trHeight w:val="352"/>
        </w:trPr>
        <w:tc>
          <w:tcPr>
            <w:tcW w:w="1752" w:type="dxa"/>
            <w:vMerge/>
            <w:tcBorders>
              <w:top w:val="nil"/>
            </w:tcBorders>
          </w:tcPr>
          <w:p w:rsidR="000D778D" w:rsidRDefault="000D778D">
            <w:pPr>
              <w:rPr>
                <w:sz w:val="2"/>
                <w:szCs w:val="2"/>
              </w:rPr>
            </w:pPr>
          </w:p>
        </w:tc>
        <w:tc>
          <w:tcPr>
            <w:tcW w:w="3456" w:type="dxa"/>
            <w:vMerge/>
            <w:tcBorders>
              <w:top w:val="nil"/>
            </w:tcBorders>
          </w:tcPr>
          <w:p w:rsidR="000D778D" w:rsidRDefault="000D778D">
            <w:pPr>
              <w:rPr>
                <w:sz w:val="2"/>
                <w:szCs w:val="2"/>
              </w:rPr>
            </w:pPr>
          </w:p>
        </w:tc>
        <w:tc>
          <w:tcPr>
            <w:tcW w:w="1420" w:type="dxa"/>
            <w:vMerge/>
            <w:tcBorders>
              <w:top w:val="nil"/>
            </w:tcBorders>
          </w:tcPr>
          <w:p w:rsidR="000D778D" w:rsidRDefault="000D778D">
            <w:pPr>
              <w:rPr>
                <w:sz w:val="2"/>
                <w:szCs w:val="2"/>
              </w:rPr>
            </w:pPr>
          </w:p>
        </w:tc>
        <w:tc>
          <w:tcPr>
            <w:tcW w:w="6956" w:type="dxa"/>
            <w:gridSpan w:val="5"/>
          </w:tcPr>
          <w:p w:rsidR="000D778D" w:rsidRDefault="002F1A00">
            <w:pPr>
              <w:pStyle w:val="TableParagraph"/>
              <w:spacing w:before="44"/>
              <w:ind w:left="707"/>
            </w:pPr>
            <w:r>
              <w:t>Работа</w:t>
            </w:r>
            <w:r>
              <w:rPr>
                <w:spacing w:val="-3"/>
              </w:rPr>
              <w:t xml:space="preserve"> </w:t>
            </w:r>
            <w:r>
              <w:t>обучающихся</w:t>
            </w:r>
            <w:r>
              <w:rPr>
                <w:spacing w:val="-2"/>
              </w:rPr>
              <w:t xml:space="preserve"> </w:t>
            </w:r>
            <w:r>
              <w:t>во</w:t>
            </w:r>
            <w:r>
              <w:rPr>
                <w:spacing w:val="-2"/>
              </w:rPr>
              <w:t xml:space="preserve"> </w:t>
            </w:r>
            <w:r>
              <w:t>взаимодействии</w:t>
            </w:r>
            <w:r>
              <w:rPr>
                <w:spacing w:val="-3"/>
              </w:rPr>
              <w:t xml:space="preserve"> </w:t>
            </w:r>
            <w:r>
              <w:t>с преподавателем</w:t>
            </w:r>
          </w:p>
        </w:tc>
        <w:tc>
          <w:tcPr>
            <w:tcW w:w="708" w:type="dxa"/>
            <w:vMerge w:val="restart"/>
            <w:textDirection w:val="btLr"/>
          </w:tcPr>
          <w:p w:rsidR="000D778D" w:rsidRDefault="002F1A00">
            <w:pPr>
              <w:pStyle w:val="TableParagraph"/>
              <w:spacing w:before="96" w:line="247" w:lineRule="auto"/>
              <w:ind w:left="383" w:right="95" w:hanging="272"/>
            </w:pPr>
            <w:r>
              <w:t>Самостоятельн</w:t>
            </w:r>
            <w:r>
              <w:rPr>
                <w:spacing w:val="-52"/>
              </w:rPr>
              <w:t xml:space="preserve"> </w:t>
            </w:r>
            <w:r>
              <w:t>ая работа</w:t>
            </w:r>
          </w:p>
        </w:tc>
        <w:tc>
          <w:tcPr>
            <w:tcW w:w="681" w:type="dxa"/>
            <w:vMerge w:val="restart"/>
            <w:textDirection w:val="btLr"/>
          </w:tcPr>
          <w:p w:rsidR="000D778D" w:rsidRDefault="002F1A00">
            <w:pPr>
              <w:pStyle w:val="TableParagraph"/>
              <w:spacing w:before="109"/>
              <w:ind w:left="153"/>
            </w:pPr>
            <w:r>
              <w:t>Консультации</w:t>
            </w:r>
          </w:p>
        </w:tc>
      </w:tr>
      <w:tr w:rsidR="000D778D" w:rsidTr="00415EC0">
        <w:trPr>
          <w:trHeight w:val="254"/>
        </w:trPr>
        <w:tc>
          <w:tcPr>
            <w:tcW w:w="1752" w:type="dxa"/>
            <w:vMerge/>
            <w:tcBorders>
              <w:top w:val="nil"/>
            </w:tcBorders>
          </w:tcPr>
          <w:p w:rsidR="000D778D" w:rsidRDefault="000D778D">
            <w:pPr>
              <w:rPr>
                <w:sz w:val="2"/>
                <w:szCs w:val="2"/>
              </w:rPr>
            </w:pPr>
          </w:p>
        </w:tc>
        <w:tc>
          <w:tcPr>
            <w:tcW w:w="3456" w:type="dxa"/>
            <w:vMerge/>
            <w:tcBorders>
              <w:top w:val="nil"/>
            </w:tcBorders>
          </w:tcPr>
          <w:p w:rsidR="000D778D" w:rsidRDefault="000D778D">
            <w:pPr>
              <w:rPr>
                <w:sz w:val="2"/>
                <w:szCs w:val="2"/>
              </w:rPr>
            </w:pPr>
          </w:p>
        </w:tc>
        <w:tc>
          <w:tcPr>
            <w:tcW w:w="1420" w:type="dxa"/>
            <w:vMerge/>
            <w:tcBorders>
              <w:top w:val="nil"/>
            </w:tcBorders>
          </w:tcPr>
          <w:p w:rsidR="000D778D" w:rsidRDefault="000D778D">
            <w:pPr>
              <w:rPr>
                <w:sz w:val="2"/>
                <w:szCs w:val="2"/>
              </w:rPr>
            </w:pPr>
          </w:p>
        </w:tc>
        <w:tc>
          <w:tcPr>
            <w:tcW w:w="3828" w:type="dxa"/>
            <w:gridSpan w:val="3"/>
          </w:tcPr>
          <w:p w:rsidR="000D778D" w:rsidRDefault="002F1A00">
            <w:pPr>
              <w:pStyle w:val="TableParagraph"/>
              <w:spacing w:line="234" w:lineRule="exact"/>
              <w:ind w:left="1038"/>
            </w:pPr>
            <w:r>
              <w:t>Обучение</w:t>
            </w:r>
            <w:r>
              <w:rPr>
                <w:spacing w:val="-1"/>
              </w:rPr>
              <w:t xml:space="preserve"> </w:t>
            </w:r>
            <w:r>
              <w:t>по</w:t>
            </w:r>
            <w:r>
              <w:rPr>
                <w:spacing w:val="-1"/>
              </w:rPr>
              <w:t xml:space="preserve"> </w:t>
            </w:r>
            <w:r>
              <w:t>МДК</w:t>
            </w:r>
          </w:p>
        </w:tc>
        <w:tc>
          <w:tcPr>
            <w:tcW w:w="3128" w:type="dxa"/>
            <w:gridSpan w:val="2"/>
            <w:vMerge w:val="restart"/>
          </w:tcPr>
          <w:p w:rsidR="000D778D" w:rsidRDefault="002F1A00">
            <w:pPr>
              <w:pStyle w:val="TableParagraph"/>
              <w:spacing w:before="125"/>
              <w:ind w:left="1090" w:right="1076"/>
              <w:jc w:val="center"/>
            </w:pPr>
            <w:r>
              <w:t>Практики</w:t>
            </w:r>
          </w:p>
        </w:tc>
        <w:tc>
          <w:tcPr>
            <w:tcW w:w="708" w:type="dxa"/>
            <w:vMerge/>
            <w:tcBorders>
              <w:top w:val="nil"/>
            </w:tcBorders>
            <w:textDirection w:val="btLr"/>
          </w:tcPr>
          <w:p w:rsidR="000D778D" w:rsidRDefault="000D778D">
            <w:pPr>
              <w:rPr>
                <w:sz w:val="2"/>
                <w:szCs w:val="2"/>
              </w:rPr>
            </w:pPr>
          </w:p>
        </w:tc>
        <w:tc>
          <w:tcPr>
            <w:tcW w:w="681" w:type="dxa"/>
            <w:vMerge/>
            <w:tcBorders>
              <w:top w:val="nil"/>
            </w:tcBorders>
            <w:textDirection w:val="btLr"/>
          </w:tcPr>
          <w:p w:rsidR="000D778D" w:rsidRDefault="000D778D">
            <w:pPr>
              <w:rPr>
                <w:sz w:val="2"/>
                <w:szCs w:val="2"/>
              </w:rPr>
            </w:pPr>
          </w:p>
        </w:tc>
      </w:tr>
      <w:tr w:rsidR="000D778D" w:rsidTr="00415EC0">
        <w:trPr>
          <w:trHeight w:val="253"/>
        </w:trPr>
        <w:tc>
          <w:tcPr>
            <w:tcW w:w="1752" w:type="dxa"/>
            <w:vMerge/>
            <w:tcBorders>
              <w:top w:val="nil"/>
            </w:tcBorders>
          </w:tcPr>
          <w:p w:rsidR="000D778D" w:rsidRDefault="000D778D">
            <w:pPr>
              <w:rPr>
                <w:sz w:val="2"/>
                <w:szCs w:val="2"/>
              </w:rPr>
            </w:pPr>
          </w:p>
        </w:tc>
        <w:tc>
          <w:tcPr>
            <w:tcW w:w="3456" w:type="dxa"/>
            <w:vMerge/>
            <w:tcBorders>
              <w:top w:val="nil"/>
            </w:tcBorders>
          </w:tcPr>
          <w:p w:rsidR="000D778D" w:rsidRDefault="000D778D">
            <w:pPr>
              <w:rPr>
                <w:sz w:val="2"/>
                <w:szCs w:val="2"/>
              </w:rPr>
            </w:pPr>
          </w:p>
        </w:tc>
        <w:tc>
          <w:tcPr>
            <w:tcW w:w="1420" w:type="dxa"/>
            <w:vMerge/>
            <w:tcBorders>
              <w:top w:val="nil"/>
            </w:tcBorders>
          </w:tcPr>
          <w:p w:rsidR="000D778D" w:rsidRDefault="000D778D">
            <w:pPr>
              <w:rPr>
                <w:sz w:val="2"/>
                <w:szCs w:val="2"/>
              </w:rPr>
            </w:pPr>
          </w:p>
        </w:tc>
        <w:tc>
          <w:tcPr>
            <w:tcW w:w="852" w:type="dxa"/>
            <w:vMerge w:val="restart"/>
          </w:tcPr>
          <w:p w:rsidR="000D778D" w:rsidRDefault="000D778D">
            <w:pPr>
              <w:pStyle w:val="TableParagraph"/>
              <w:spacing w:before="10"/>
              <w:rPr>
                <w:sz w:val="32"/>
              </w:rPr>
            </w:pPr>
          </w:p>
          <w:p w:rsidR="000D778D" w:rsidRDefault="002F1A00">
            <w:pPr>
              <w:pStyle w:val="TableParagraph"/>
              <w:ind w:left="155"/>
            </w:pPr>
            <w:r>
              <w:t>Всего</w:t>
            </w:r>
          </w:p>
        </w:tc>
        <w:tc>
          <w:tcPr>
            <w:tcW w:w="2976" w:type="dxa"/>
            <w:gridSpan w:val="2"/>
          </w:tcPr>
          <w:p w:rsidR="000D778D" w:rsidRDefault="002F1A00">
            <w:pPr>
              <w:pStyle w:val="TableParagraph"/>
              <w:spacing w:line="234" w:lineRule="exact"/>
              <w:ind w:left="918"/>
            </w:pPr>
            <w:r>
              <w:t>В</w:t>
            </w:r>
            <w:r>
              <w:rPr>
                <w:spacing w:val="-2"/>
              </w:rPr>
              <w:t xml:space="preserve"> </w:t>
            </w:r>
            <w:r>
              <w:t>том</w:t>
            </w:r>
            <w:r>
              <w:rPr>
                <w:spacing w:val="-1"/>
              </w:rPr>
              <w:t xml:space="preserve"> </w:t>
            </w:r>
            <w:r>
              <w:t>числе</w:t>
            </w:r>
          </w:p>
        </w:tc>
        <w:tc>
          <w:tcPr>
            <w:tcW w:w="3128" w:type="dxa"/>
            <w:gridSpan w:val="2"/>
            <w:vMerge/>
            <w:tcBorders>
              <w:top w:val="nil"/>
            </w:tcBorders>
          </w:tcPr>
          <w:p w:rsidR="000D778D" w:rsidRDefault="000D778D">
            <w:pPr>
              <w:rPr>
                <w:sz w:val="2"/>
                <w:szCs w:val="2"/>
              </w:rPr>
            </w:pPr>
          </w:p>
        </w:tc>
        <w:tc>
          <w:tcPr>
            <w:tcW w:w="708" w:type="dxa"/>
            <w:vMerge/>
            <w:tcBorders>
              <w:top w:val="nil"/>
            </w:tcBorders>
            <w:textDirection w:val="btLr"/>
          </w:tcPr>
          <w:p w:rsidR="000D778D" w:rsidRDefault="000D778D">
            <w:pPr>
              <w:rPr>
                <w:sz w:val="2"/>
                <w:szCs w:val="2"/>
              </w:rPr>
            </w:pPr>
          </w:p>
        </w:tc>
        <w:tc>
          <w:tcPr>
            <w:tcW w:w="681" w:type="dxa"/>
            <w:vMerge/>
            <w:tcBorders>
              <w:top w:val="nil"/>
            </w:tcBorders>
            <w:textDirection w:val="btLr"/>
          </w:tcPr>
          <w:p w:rsidR="000D778D" w:rsidRDefault="000D778D">
            <w:pPr>
              <w:rPr>
                <w:sz w:val="2"/>
                <w:szCs w:val="2"/>
              </w:rPr>
            </w:pPr>
          </w:p>
        </w:tc>
      </w:tr>
      <w:tr w:rsidR="000D778D" w:rsidTr="00415EC0">
        <w:trPr>
          <w:trHeight w:val="758"/>
        </w:trPr>
        <w:tc>
          <w:tcPr>
            <w:tcW w:w="1752" w:type="dxa"/>
            <w:vMerge/>
            <w:tcBorders>
              <w:top w:val="nil"/>
            </w:tcBorders>
          </w:tcPr>
          <w:p w:rsidR="000D778D" w:rsidRDefault="000D778D">
            <w:pPr>
              <w:rPr>
                <w:sz w:val="2"/>
                <w:szCs w:val="2"/>
              </w:rPr>
            </w:pPr>
          </w:p>
        </w:tc>
        <w:tc>
          <w:tcPr>
            <w:tcW w:w="3456" w:type="dxa"/>
            <w:vMerge/>
            <w:tcBorders>
              <w:top w:val="nil"/>
            </w:tcBorders>
          </w:tcPr>
          <w:p w:rsidR="000D778D" w:rsidRDefault="000D778D">
            <w:pPr>
              <w:rPr>
                <w:sz w:val="2"/>
                <w:szCs w:val="2"/>
              </w:rPr>
            </w:pPr>
          </w:p>
        </w:tc>
        <w:tc>
          <w:tcPr>
            <w:tcW w:w="1420" w:type="dxa"/>
            <w:vMerge/>
            <w:tcBorders>
              <w:top w:val="nil"/>
            </w:tcBorders>
          </w:tcPr>
          <w:p w:rsidR="000D778D" w:rsidRDefault="000D778D">
            <w:pPr>
              <w:rPr>
                <w:sz w:val="2"/>
                <w:szCs w:val="2"/>
              </w:rPr>
            </w:pPr>
          </w:p>
        </w:tc>
        <w:tc>
          <w:tcPr>
            <w:tcW w:w="852" w:type="dxa"/>
            <w:vMerge/>
            <w:tcBorders>
              <w:top w:val="nil"/>
            </w:tcBorders>
          </w:tcPr>
          <w:p w:rsidR="000D778D" w:rsidRDefault="000D778D">
            <w:pPr>
              <w:rPr>
                <w:sz w:val="2"/>
                <w:szCs w:val="2"/>
              </w:rPr>
            </w:pPr>
          </w:p>
        </w:tc>
        <w:tc>
          <w:tcPr>
            <w:tcW w:w="1699" w:type="dxa"/>
          </w:tcPr>
          <w:p w:rsidR="000D778D" w:rsidRDefault="002F1A00">
            <w:pPr>
              <w:pStyle w:val="TableParagraph"/>
              <w:ind w:left="119" w:right="106" w:hanging="1"/>
              <w:jc w:val="center"/>
            </w:pPr>
            <w:r>
              <w:t>Лабораторных</w:t>
            </w:r>
            <w:r>
              <w:rPr>
                <w:spacing w:val="1"/>
              </w:rPr>
              <w:t xml:space="preserve"> </w:t>
            </w:r>
            <w:r>
              <w:t>и</w:t>
            </w:r>
            <w:r>
              <w:rPr>
                <w:spacing w:val="-12"/>
              </w:rPr>
              <w:t xml:space="preserve"> </w:t>
            </w:r>
            <w:r>
              <w:t>практических</w:t>
            </w:r>
          </w:p>
          <w:p w:rsidR="000D778D" w:rsidRDefault="002F1A00">
            <w:pPr>
              <w:pStyle w:val="TableParagraph"/>
              <w:spacing w:line="238" w:lineRule="exact"/>
              <w:ind w:left="461" w:right="452"/>
              <w:jc w:val="center"/>
            </w:pPr>
            <w:r>
              <w:t>занятий</w:t>
            </w:r>
          </w:p>
        </w:tc>
        <w:tc>
          <w:tcPr>
            <w:tcW w:w="1277" w:type="dxa"/>
          </w:tcPr>
          <w:p w:rsidR="000D778D" w:rsidRDefault="002F1A00">
            <w:pPr>
              <w:pStyle w:val="TableParagraph"/>
              <w:ind w:left="376" w:right="138" w:hanging="204"/>
            </w:pPr>
            <w:r>
              <w:t>Курсовых</w:t>
            </w:r>
            <w:r>
              <w:rPr>
                <w:spacing w:val="-53"/>
              </w:rPr>
              <w:t xml:space="preserve"> </w:t>
            </w:r>
            <w:r>
              <w:t>работ</w:t>
            </w:r>
          </w:p>
          <w:p w:rsidR="000D778D" w:rsidRDefault="002F1A00">
            <w:pPr>
              <w:pStyle w:val="TableParagraph"/>
              <w:spacing w:line="238" w:lineRule="exact"/>
              <w:ind w:left="141"/>
            </w:pPr>
            <w:r>
              <w:t>(проектов)</w:t>
            </w:r>
          </w:p>
        </w:tc>
        <w:tc>
          <w:tcPr>
            <w:tcW w:w="1136" w:type="dxa"/>
          </w:tcPr>
          <w:p w:rsidR="000D778D" w:rsidRDefault="000D778D">
            <w:pPr>
              <w:pStyle w:val="TableParagraph"/>
              <w:spacing w:before="4"/>
              <w:rPr>
                <w:sz w:val="21"/>
              </w:rPr>
            </w:pPr>
          </w:p>
          <w:p w:rsidR="000D778D" w:rsidRDefault="002F1A00">
            <w:pPr>
              <w:pStyle w:val="TableParagraph"/>
              <w:ind w:left="154" w:right="139"/>
              <w:jc w:val="center"/>
            </w:pPr>
            <w:r>
              <w:t>Учебная</w:t>
            </w:r>
          </w:p>
        </w:tc>
        <w:tc>
          <w:tcPr>
            <w:tcW w:w="1992" w:type="dxa"/>
          </w:tcPr>
          <w:p w:rsidR="000D778D" w:rsidRDefault="000D778D">
            <w:pPr>
              <w:pStyle w:val="TableParagraph"/>
              <w:spacing w:before="4"/>
              <w:rPr>
                <w:sz w:val="21"/>
              </w:rPr>
            </w:pPr>
          </w:p>
          <w:p w:rsidR="000D778D" w:rsidRDefault="002F1A00">
            <w:pPr>
              <w:pStyle w:val="TableParagraph"/>
              <w:ind w:left="107" w:right="96"/>
              <w:jc w:val="center"/>
            </w:pPr>
            <w:r>
              <w:t>Производственная</w:t>
            </w:r>
          </w:p>
        </w:tc>
        <w:tc>
          <w:tcPr>
            <w:tcW w:w="708" w:type="dxa"/>
            <w:vMerge/>
            <w:tcBorders>
              <w:top w:val="nil"/>
            </w:tcBorders>
            <w:textDirection w:val="btLr"/>
          </w:tcPr>
          <w:p w:rsidR="000D778D" w:rsidRDefault="000D778D">
            <w:pPr>
              <w:rPr>
                <w:sz w:val="2"/>
                <w:szCs w:val="2"/>
              </w:rPr>
            </w:pPr>
          </w:p>
        </w:tc>
        <w:tc>
          <w:tcPr>
            <w:tcW w:w="681" w:type="dxa"/>
            <w:vMerge/>
            <w:tcBorders>
              <w:top w:val="nil"/>
            </w:tcBorders>
            <w:textDirection w:val="btLr"/>
          </w:tcPr>
          <w:p w:rsidR="000D778D" w:rsidRDefault="000D778D">
            <w:pPr>
              <w:rPr>
                <w:sz w:val="2"/>
                <w:szCs w:val="2"/>
              </w:rPr>
            </w:pPr>
          </w:p>
        </w:tc>
      </w:tr>
      <w:tr w:rsidR="000D778D" w:rsidTr="00415EC0">
        <w:trPr>
          <w:trHeight w:val="254"/>
        </w:trPr>
        <w:tc>
          <w:tcPr>
            <w:tcW w:w="1752" w:type="dxa"/>
          </w:tcPr>
          <w:p w:rsidR="000D778D" w:rsidRDefault="002F1A00">
            <w:pPr>
              <w:pStyle w:val="TableParagraph"/>
              <w:spacing w:line="234" w:lineRule="exact"/>
              <w:ind w:left="10"/>
              <w:jc w:val="center"/>
            </w:pPr>
            <w:r>
              <w:t>1</w:t>
            </w:r>
          </w:p>
        </w:tc>
        <w:tc>
          <w:tcPr>
            <w:tcW w:w="3456" w:type="dxa"/>
          </w:tcPr>
          <w:p w:rsidR="000D778D" w:rsidRDefault="002F1A00">
            <w:pPr>
              <w:pStyle w:val="TableParagraph"/>
              <w:spacing w:line="234" w:lineRule="exact"/>
              <w:ind w:left="5"/>
              <w:jc w:val="center"/>
            </w:pPr>
            <w:r>
              <w:t>2</w:t>
            </w:r>
          </w:p>
        </w:tc>
        <w:tc>
          <w:tcPr>
            <w:tcW w:w="1420" w:type="dxa"/>
          </w:tcPr>
          <w:p w:rsidR="000D778D" w:rsidRDefault="002F1A00">
            <w:pPr>
              <w:pStyle w:val="TableParagraph"/>
              <w:spacing w:line="234" w:lineRule="exact"/>
              <w:ind w:right="641"/>
              <w:jc w:val="right"/>
            </w:pPr>
            <w:r>
              <w:t>3</w:t>
            </w:r>
          </w:p>
        </w:tc>
        <w:tc>
          <w:tcPr>
            <w:tcW w:w="852" w:type="dxa"/>
          </w:tcPr>
          <w:p w:rsidR="000D778D" w:rsidRDefault="002F1A00">
            <w:pPr>
              <w:pStyle w:val="TableParagraph"/>
              <w:spacing w:line="234" w:lineRule="exact"/>
              <w:ind w:left="10"/>
              <w:jc w:val="center"/>
            </w:pPr>
            <w:r>
              <w:t>4</w:t>
            </w:r>
          </w:p>
        </w:tc>
        <w:tc>
          <w:tcPr>
            <w:tcW w:w="1699" w:type="dxa"/>
          </w:tcPr>
          <w:p w:rsidR="000D778D" w:rsidRDefault="002F1A00">
            <w:pPr>
              <w:pStyle w:val="TableParagraph"/>
              <w:spacing w:line="234" w:lineRule="exact"/>
              <w:ind w:left="9"/>
              <w:jc w:val="center"/>
            </w:pPr>
            <w:r>
              <w:t>5</w:t>
            </w:r>
          </w:p>
        </w:tc>
        <w:tc>
          <w:tcPr>
            <w:tcW w:w="1277" w:type="dxa"/>
          </w:tcPr>
          <w:p w:rsidR="000D778D" w:rsidRDefault="002F1A00">
            <w:pPr>
              <w:pStyle w:val="TableParagraph"/>
              <w:spacing w:line="234" w:lineRule="exact"/>
              <w:ind w:left="585"/>
            </w:pPr>
            <w:r>
              <w:t>6</w:t>
            </w:r>
          </w:p>
        </w:tc>
        <w:tc>
          <w:tcPr>
            <w:tcW w:w="1136" w:type="dxa"/>
          </w:tcPr>
          <w:p w:rsidR="000D778D" w:rsidRDefault="002F1A00">
            <w:pPr>
              <w:pStyle w:val="TableParagraph"/>
              <w:spacing w:line="234" w:lineRule="exact"/>
              <w:ind w:left="12"/>
              <w:jc w:val="center"/>
            </w:pPr>
            <w:r>
              <w:t>7</w:t>
            </w:r>
          </w:p>
        </w:tc>
        <w:tc>
          <w:tcPr>
            <w:tcW w:w="1992" w:type="dxa"/>
          </w:tcPr>
          <w:p w:rsidR="000D778D" w:rsidRDefault="002F1A00">
            <w:pPr>
              <w:pStyle w:val="TableParagraph"/>
              <w:spacing w:line="234" w:lineRule="exact"/>
              <w:ind w:left="13"/>
              <w:jc w:val="center"/>
            </w:pPr>
            <w:r>
              <w:t>8</w:t>
            </w:r>
          </w:p>
        </w:tc>
        <w:tc>
          <w:tcPr>
            <w:tcW w:w="708" w:type="dxa"/>
          </w:tcPr>
          <w:p w:rsidR="000D778D" w:rsidRDefault="002F1A00">
            <w:pPr>
              <w:pStyle w:val="TableParagraph"/>
              <w:spacing w:line="234" w:lineRule="exact"/>
              <w:ind w:left="299"/>
            </w:pPr>
            <w:r>
              <w:t>9</w:t>
            </w:r>
          </w:p>
        </w:tc>
        <w:tc>
          <w:tcPr>
            <w:tcW w:w="681" w:type="dxa"/>
          </w:tcPr>
          <w:p w:rsidR="000D778D" w:rsidRDefault="002F1A00">
            <w:pPr>
              <w:pStyle w:val="TableParagraph"/>
              <w:spacing w:line="234" w:lineRule="exact"/>
              <w:ind w:left="210" w:right="200"/>
              <w:jc w:val="center"/>
            </w:pPr>
            <w:r>
              <w:t>10</w:t>
            </w:r>
          </w:p>
        </w:tc>
      </w:tr>
      <w:tr w:rsidR="006354BE" w:rsidTr="00415EC0">
        <w:trPr>
          <w:trHeight w:val="431"/>
        </w:trPr>
        <w:tc>
          <w:tcPr>
            <w:tcW w:w="1752" w:type="dxa"/>
          </w:tcPr>
          <w:p w:rsidR="006354BE" w:rsidRPr="00846708" w:rsidRDefault="006354BE" w:rsidP="006354BE">
            <w:pPr>
              <w:rPr>
                <w:sz w:val="24"/>
              </w:rPr>
            </w:pPr>
            <w:r w:rsidRPr="00846708">
              <w:rPr>
                <w:sz w:val="24"/>
              </w:rPr>
              <w:t>ПК 4.1, 4.2, 4.3</w:t>
            </w:r>
          </w:p>
          <w:p w:rsidR="006354BE" w:rsidRDefault="006354BE" w:rsidP="006354BE">
            <w:pPr>
              <w:pStyle w:val="TableParagraph"/>
              <w:spacing w:line="252" w:lineRule="exact"/>
              <w:ind w:left="107"/>
            </w:pPr>
            <w:r w:rsidRPr="00846708">
              <w:rPr>
                <w:sz w:val="24"/>
              </w:rPr>
              <w:t xml:space="preserve">ОК </w:t>
            </w:r>
            <w:r>
              <w:rPr>
                <w:sz w:val="24"/>
              </w:rPr>
              <w:t>0</w:t>
            </w:r>
            <w:r w:rsidRPr="00846708">
              <w:rPr>
                <w:sz w:val="24"/>
              </w:rPr>
              <w:t>1-</w:t>
            </w:r>
            <w:r>
              <w:rPr>
                <w:sz w:val="24"/>
              </w:rPr>
              <w:t>0</w:t>
            </w:r>
            <w:r w:rsidRPr="00846708">
              <w:rPr>
                <w:sz w:val="24"/>
              </w:rPr>
              <w:t xml:space="preserve">7, ОК </w:t>
            </w:r>
            <w:r>
              <w:rPr>
                <w:sz w:val="24"/>
              </w:rPr>
              <w:t>0</w:t>
            </w:r>
            <w:r w:rsidRPr="00846708">
              <w:rPr>
                <w:sz w:val="24"/>
              </w:rPr>
              <w:t>9</w:t>
            </w:r>
          </w:p>
        </w:tc>
        <w:tc>
          <w:tcPr>
            <w:tcW w:w="3456" w:type="dxa"/>
          </w:tcPr>
          <w:p w:rsidR="006354BE" w:rsidRDefault="006354BE" w:rsidP="006354BE">
            <w:pPr>
              <w:pStyle w:val="TableParagraph"/>
              <w:ind w:left="105" w:right="80"/>
              <w:jc w:val="both"/>
            </w:pPr>
            <w:r w:rsidRPr="00846708">
              <w:rPr>
                <w:color w:val="000000"/>
                <w:sz w:val="24"/>
              </w:rPr>
              <w:t>Раздел 1</w:t>
            </w:r>
            <w:r w:rsidRPr="00846708">
              <w:rPr>
                <w:sz w:val="24"/>
              </w:rPr>
              <w:t xml:space="preserve"> Основы организации работ по снабжения </w:t>
            </w:r>
            <w:r w:rsidRPr="00846708">
              <w:rPr>
                <w:color w:val="000000"/>
                <w:sz w:val="24"/>
              </w:rPr>
              <w:t>производства заготовками, запасными частями, расходными материалами</w:t>
            </w:r>
          </w:p>
        </w:tc>
        <w:tc>
          <w:tcPr>
            <w:tcW w:w="1420" w:type="dxa"/>
          </w:tcPr>
          <w:p w:rsidR="006354BE" w:rsidRDefault="00A760E8" w:rsidP="006354BE">
            <w:pPr>
              <w:pStyle w:val="TableParagraph"/>
              <w:spacing w:before="1"/>
              <w:ind w:right="531"/>
              <w:jc w:val="right"/>
            </w:pPr>
            <w:r>
              <w:t>116</w:t>
            </w:r>
          </w:p>
        </w:tc>
        <w:tc>
          <w:tcPr>
            <w:tcW w:w="852" w:type="dxa"/>
          </w:tcPr>
          <w:p w:rsidR="006354BE" w:rsidRDefault="00A760E8" w:rsidP="006354BE">
            <w:pPr>
              <w:pStyle w:val="TableParagraph"/>
              <w:spacing w:before="1"/>
              <w:ind w:left="241" w:right="231"/>
              <w:jc w:val="center"/>
            </w:pPr>
            <w:r>
              <w:t>116</w:t>
            </w:r>
          </w:p>
        </w:tc>
        <w:tc>
          <w:tcPr>
            <w:tcW w:w="1699" w:type="dxa"/>
          </w:tcPr>
          <w:p w:rsidR="006354BE" w:rsidRDefault="00A760E8" w:rsidP="006354BE">
            <w:pPr>
              <w:pStyle w:val="TableParagraph"/>
              <w:spacing w:before="1"/>
              <w:ind w:left="461" w:right="452"/>
              <w:jc w:val="center"/>
            </w:pPr>
            <w:r>
              <w:t>58</w:t>
            </w:r>
          </w:p>
        </w:tc>
        <w:tc>
          <w:tcPr>
            <w:tcW w:w="1277" w:type="dxa"/>
          </w:tcPr>
          <w:p w:rsidR="006354BE" w:rsidRDefault="006354BE" w:rsidP="006354BE">
            <w:pPr>
              <w:pStyle w:val="TableParagraph"/>
              <w:spacing w:before="4"/>
              <w:rPr>
                <w:sz w:val="32"/>
              </w:rPr>
            </w:pPr>
          </w:p>
          <w:p w:rsidR="006354BE" w:rsidRDefault="006354BE" w:rsidP="006354BE">
            <w:pPr>
              <w:pStyle w:val="TableParagraph"/>
              <w:spacing w:before="1"/>
              <w:ind w:left="602"/>
            </w:pPr>
            <w:r>
              <w:t>-</w:t>
            </w:r>
          </w:p>
        </w:tc>
        <w:tc>
          <w:tcPr>
            <w:tcW w:w="1136" w:type="dxa"/>
          </w:tcPr>
          <w:p w:rsidR="006354BE" w:rsidRDefault="006354BE" w:rsidP="006354BE">
            <w:pPr>
              <w:pStyle w:val="TableParagraph"/>
              <w:spacing w:before="4"/>
              <w:rPr>
                <w:sz w:val="32"/>
              </w:rPr>
            </w:pPr>
          </w:p>
          <w:p w:rsidR="006354BE" w:rsidRDefault="006354BE" w:rsidP="006354BE">
            <w:pPr>
              <w:pStyle w:val="TableParagraph"/>
              <w:spacing w:before="1"/>
              <w:ind w:left="13"/>
              <w:jc w:val="center"/>
            </w:pPr>
            <w:r>
              <w:t>-</w:t>
            </w:r>
          </w:p>
        </w:tc>
        <w:tc>
          <w:tcPr>
            <w:tcW w:w="1992" w:type="dxa"/>
          </w:tcPr>
          <w:p w:rsidR="006354BE" w:rsidRDefault="006354BE" w:rsidP="006354BE">
            <w:pPr>
              <w:pStyle w:val="TableParagraph"/>
              <w:spacing w:before="4"/>
              <w:rPr>
                <w:sz w:val="32"/>
              </w:rPr>
            </w:pPr>
          </w:p>
          <w:p w:rsidR="006354BE" w:rsidRDefault="006354BE" w:rsidP="006354BE">
            <w:pPr>
              <w:pStyle w:val="TableParagraph"/>
              <w:spacing w:before="1"/>
              <w:ind w:left="10"/>
              <w:jc w:val="center"/>
            </w:pPr>
            <w:r>
              <w:t>-</w:t>
            </w:r>
          </w:p>
        </w:tc>
        <w:tc>
          <w:tcPr>
            <w:tcW w:w="708" w:type="dxa"/>
            <w:vAlign w:val="center"/>
          </w:tcPr>
          <w:p w:rsidR="006354BE" w:rsidRPr="00D45A4B" w:rsidRDefault="006354BE" w:rsidP="006354BE">
            <w:pPr>
              <w:pStyle w:val="TableParagraph"/>
              <w:spacing w:before="1"/>
              <w:ind w:left="299"/>
              <w:jc w:val="center"/>
              <w:rPr>
                <w:b/>
                <w:bCs/>
              </w:rPr>
            </w:pPr>
            <w:r w:rsidRPr="00D45A4B">
              <w:rPr>
                <w:b/>
                <w:bCs/>
                <w:sz w:val="32"/>
              </w:rPr>
              <w:t>-</w:t>
            </w:r>
          </w:p>
        </w:tc>
        <w:tc>
          <w:tcPr>
            <w:tcW w:w="681" w:type="dxa"/>
            <w:vAlign w:val="center"/>
          </w:tcPr>
          <w:p w:rsidR="006354BE" w:rsidRPr="00D45A4B" w:rsidRDefault="006354BE" w:rsidP="006354BE">
            <w:pPr>
              <w:pStyle w:val="TableParagraph"/>
              <w:spacing w:before="1"/>
              <w:ind w:left="10"/>
              <w:jc w:val="center"/>
              <w:rPr>
                <w:b/>
                <w:bCs/>
              </w:rPr>
            </w:pPr>
            <w:r w:rsidRPr="00D45A4B">
              <w:rPr>
                <w:b/>
                <w:bCs/>
                <w:sz w:val="32"/>
              </w:rPr>
              <w:t>-</w:t>
            </w:r>
          </w:p>
        </w:tc>
      </w:tr>
      <w:tr w:rsidR="009B0EE5" w:rsidTr="009B0EE5">
        <w:trPr>
          <w:trHeight w:val="431"/>
        </w:trPr>
        <w:tc>
          <w:tcPr>
            <w:tcW w:w="1752" w:type="dxa"/>
            <w:shd w:val="clear" w:color="auto" w:fill="auto"/>
          </w:tcPr>
          <w:p w:rsidR="009B0EE5" w:rsidRDefault="009B0EE5" w:rsidP="009B0EE5">
            <w:pPr>
              <w:rPr>
                <w:sz w:val="24"/>
              </w:rPr>
            </w:pPr>
            <w:r>
              <w:rPr>
                <w:sz w:val="24"/>
              </w:rPr>
              <w:t>ПК 4.4</w:t>
            </w:r>
          </w:p>
          <w:p w:rsidR="009B0EE5" w:rsidRPr="00846708" w:rsidRDefault="009B0EE5" w:rsidP="009B0EE5">
            <w:pPr>
              <w:rPr>
                <w:sz w:val="24"/>
              </w:rPr>
            </w:pPr>
            <w:r>
              <w:rPr>
                <w:sz w:val="24"/>
              </w:rPr>
              <w:t>ОК 2</w:t>
            </w:r>
          </w:p>
        </w:tc>
        <w:tc>
          <w:tcPr>
            <w:tcW w:w="3456" w:type="dxa"/>
            <w:shd w:val="clear" w:color="auto" w:fill="auto"/>
          </w:tcPr>
          <w:p w:rsidR="009B0EE5" w:rsidRPr="00846708" w:rsidRDefault="009B0EE5" w:rsidP="0022235D">
            <w:pPr>
              <w:pStyle w:val="TableParagraph"/>
              <w:ind w:left="105" w:right="80"/>
              <w:jc w:val="both"/>
              <w:rPr>
                <w:color w:val="000000"/>
                <w:sz w:val="24"/>
              </w:rPr>
            </w:pPr>
            <w:r>
              <w:rPr>
                <w:color w:val="000000"/>
                <w:sz w:val="24"/>
              </w:rPr>
              <w:t xml:space="preserve">Раздел 2 </w:t>
            </w:r>
            <w:r w:rsidR="0022235D" w:rsidRPr="0022235D">
              <w:rPr>
                <w:color w:val="000000"/>
                <w:sz w:val="24"/>
              </w:rPr>
              <w:t>Цифровая экономика в профессиональной деятельности</w:t>
            </w:r>
          </w:p>
        </w:tc>
        <w:tc>
          <w:tcPr>
            <w:tcW w:w="1420" w:type="dxa"/>
            <w:shd w:val="clear" w:color="auto" w:fill="auto"/>
          </w:tcPr>
          <w:p w:rsidR="009B0EE5" w:rsidRDefault="009B0EE5" w:rsidP="009B0EE5">
            <w:pPr>
              <w:pStyle w:val="TableParagraph"/>
              <w:spacing w:before="1"/>
              <w:ind w:right="531"/>
              <w:jc w:val="right"/>
            </w:pPr>
            <w:r>
              <w:t>58</w:t>
            </w:r>
          </w:p>
        </w:tc>
        <w:tc>
          <w:tcPr>
            <w:tcW w:w="852" w:type="dxa"/>
            <w:shd w:val="clear" w:color="auto" w:fill="auto"/>
          </w:tcPr>
          <w:p w:rsidR="009B0EE5" w:rsidRDefault="009B0EE5" w:rsidP="009B0EE5">
            <w:pPr>
              <w:pStyle w:val="TableParagraph"/>
              <w:spacing w:before="1"/>
              <w:ind w:left="241" w:right="231"/>
              <w:jc w:val="center"/>
            </w:pPr>
            <w:r>
              <w:t>56</w:t>
            </w:r>
          </w:p>
        </w:tc>
        <w:tc>
          <w:tcPr>
            <w:tcW w:w="1699" w:type="dxa"/>
            <w:shd w:val="clear" w:color="auto" w:fill="auto"/>
          </w:tcPr>
          <w:p w:rsidR="009B0EE5" w:rsidRDefault="009B0EE5" w:rsidP="009B0EE5">
            <w:pPr>
              <w:pStyle w:val="TableParagraph"/>
              <w:spacing w:before="1"/>
              <w:ind w:left="461" w:right="452"/>
              <w:jc w:val="center"/>
            </w:pPr>
            <w:r>
              <w:t>34</w:t>
            </w:r>
          </w:p>
        </w:tc>
        <w:tc>
          <w:tcPr>
            <w:tcW w:w="1277" w:type="dxa"/>
            <w:shd w:val="clear" w:color="auto" w:fill="auto"/>
          </w:tcPr>
          <w:p w:rsidR="009B0EE5" w:rsidRDefault="009B0EE5" w:rsidP="009B0EE5">
            <w:pPr>
              <w:pStyle w:val="TableParagraph"/>
              <w:spacing w:before="4"/>
              <w:jc w:val="center"/>
              <w:rPr>
                <w:sz w:val="32"/>
              </w:rPr>
            </w:pPr>
          </w:p>
          <w:p w:rsidR="009B0EE5" w:rsidRDefault="009B0EE5" w:rsidP="009B0EE5">
            <w:pPr>
              <w:pStyle w:val="TableParagraph"/>
              <w:spacing w:before="4"/>
              <w:jc w:val="center"/>
              <w:rPr>
                <w:sz w:val="32"/>
              </w:rPr>
            </w:pPr>
            <w:r>
              <w:t>-</w:t>
            </w:r>
          </w:p>
        </w:tc>
        <w:tc>
          <w:tcPr>
            <w:tcW w:w="1136" w:type="dxa"/>
            <w:shd w:val="clear" w:color="auto" w:fill="auto"/>
          </w:tcPr>
          <w:p w:rsidR="009B0EE5" w:rsidRDefault="009B0EE5" w:rsidP="009B0EE5">
            <w:pPr>
              <w:pStyle w:val="TableParagraph"/>
              <w:spacing w:before="4"/>
              <w:jc w:val="center"/>
              <w:rPr>
                <w:sz w:val="32"/>
              </w:rPr>
            </w:pPr>
          </w:p>
          <w:p w:rsidR="009B0EE5" w:rsidRDefault="009B0EE5" w:rsidP="009B0EE5">
            <w:pPr>
              <w:pStyle w:val="TableParagraph"/>
              <w:spacing w:before="4"/>
              <w:jc w:val="center"/>
              <w:rPr>
                <w:sz w:val="32"/>
              </w:rPr>
            </w:pPr>
            <w:r>
              <w:t>-</w:t>
            </w:r>
          </w:p>
        </w:tc>
        <w:tc>
          <w:tcPr>
            <w:tcW w:w="1992" w:type="dxa"/>
            <w:shd w:val="clear" w:color="auto" w:fill="auto"/>
          </w:tcPr>
          <w:p w:rsidR="009B0EE5" w:rsidRDefault="009B0EE5" w:rsidP="009B0EE5">
            <w:pPr>
              <w:pStyle w:val="TableParagraph"/>
              <w:spacing w:before="4"/>
              <w:jc w:val="center"/>
              <w:rPr>
                <w:sz w:val="32"/>
              </w:rPr>
            </w:pPr>
          </w:p>
          <w:p w:rsidR="009B0EE5" w:rsidRDefault="009B0EE5" w:rsidP="009B0EE5">
            <w:pPr>
              <w:pStyle w:val="TableParagraph"/>
              <w:spacing w:before="4"/>
              <w:jc w:val="center"/>
              <w:rPr>
                <w:sz w:val="32"/>
              </w:rPr>
            </w:pPr>
            <w:r>
              <w:t>-</w:t>
            </w:r>
          </w:p>
        </w:tc>
        <w:tc>
          <w:tcPr>
            <w:tcW w:w="708" w:type="dxa"/>
            <w:shd w:val="clear" w:color="auto" w:fill="auto"/>
          </w:tcPr>
          <w:p w:rsidR="009B0EE5" w:rsidRDefault="009B0EE5" w:rsidP="009B0EE5">
            <w:pPr>
              <w:pStyle w:val="TableParagraph"/>
              <w:spacing w:before="4"/>
              <w:jc w:val="center"/>
              <w:rPr>
                <w:sz w:val="32"/>
              </w:rPr>
            </w:pPr>
          </w:p>
          <w:p w:rsidR="009B0EE5" w:rsidRPr="00D45A4B" w:rsidRDefault="009B0EE5" w:rsidP="009B0EE5">
            <w:pPr>
              <w:pStyle w:val="TableParagraph"/>
              <w:spacing w:before="1"/>
              <w:ind w:left="299"/>
              <w:jc w:val="center"/>
              <w:rPr>
                <w:b/>
                <w:bCs/>
                <w:sz w:val="32"/>
              </w:rPr>
            </w:pPr>
            <w:r>
              <w:t>-</w:t>
            </w:r>
          </w:p>
        </w:tc>
        <w:tc>
          <w:tcPr>
            <w:tcW w:w="681" w:type="dxa"/>
            <w:shd w:val="clear" w:color="auto" w:fill="auto"/>
            <w:vAlign w:val="center"/>
          </w:tcPr>
          <w:p w:rsidR="009B0EE5" w:rsidRPr="00D45A4B" w:rsidRDefault="009B0EE5" w:rsidP="009B0EE5">
            <w:pPr>
              <w:pStyle w:val="TableParagraph"/>
              <w:spacing w:before="1"/>
              <w:ind w:left="461" w:right="452"/>
              <w:jc w:val="center"/>
              <w:rPr>
                <w:b/>
                <w:bCs/>
                <w:sz w:val="32"/>
              </w:rPr>
            </w:pPr>
            <w:r w:rsidRPr="009B0EE5">
              <w:t>2</w:t>
            </w:r>
          </w:p>
        </w:tc>
      </w:tr>
      <w:tr w:rsidR="000D778D" w:rsidTr="00415EC0">
        <w:trPr>
          <w:trHeight w:val="252"/>
        </w:trPr>
        <w:tc>
          <w:tcPr>
            <w:tcW w:w="1752" w:type="dxa"/>
          </w:tcPr>
          <w:p w:rsidR="000D778D" w:rsidRDefault="00B57541" w:rsidP="00B57541">
            <w:pPr>
              <w:rPr>
                <w:sz w:val="18"/>
              </w:rPr>
            </w:pPr>
            <w:r w:rsidRPr="00B57541">
              <w:rPr>
                <w:sz w:val="24"/>
              </w:rPr>
              <w:t>ПК 4.1-4.4</w:t>
            </w:r>
          </w:p>
        </w:tc>
        <w:tc>
          <w:tcPr>
            <w:tcW w:w="3456" w:type="dxa"/>
          </w:tcPr>
          <w:p w:rsidR="000D778D" w:rsidRPr="009B0EE5" w:rsidRDefault="00B57541">
            <w:pPr>
              <w:pStyle w:val="TableParagraph"/>
              <w:spacing w:line="232" w:lineRule="exact"/>
              <w:ind w:left="105"/>
              <w:rPr>
                <w:sz w:val="24"/>
                <w:szCs w:val="24"/>
              </w:rPr>
            </w:pPr>
            <w:r>
              <w:rPr>
                <w:sz w:val="24"/>
                <w:szCs w:val="24"/>
              </w:rPr>
              <w:t xml:space="preserve">Практика </w:t>
            </w:r>
          </w:p>
        </w:tc>
        <w:tc>
          <w:tcPr>
            <w:tcW w:w="1420" w:type="dxa"/>
          </w:tcPr>
          <w:p w:rsidR="000D778D" w:rsidRDefault="00B57541">
            <w:pPr>
              <w:pStyle w:val="TableParagraph"/>
              <w:spacing w:line="232" w:lineRule="exact"/>
              <w:ind w:right="586"/>
              <w:jc w:val="right"/>
            </w:pPr>
            <w:r>
              <w:t>144</w:t>
            </w:r>
          </w:p>
        </w:tc>
        <w:tc>
          <w:tcPr>
            <w:tcW w:w="852" w:type="dxa"/>
          </w:tcPr>
          <w:p w:rsidR="000D778D" w:rsidRDefault="002F1A00">
            <w:pPr>
              <w:pStyle w:val="TableParagraph"/>
              <w:spacing w:line="232" w:lineRule="exact"/>
              <w:ind w:left="12"/>
              <w:jc w:val="center"/>
            </w:pPr>
            <w:r>
              <w:t>-</w:t>
            </w:r>
          </w:p>
        </w:tc>
        <w:tc>
          <w:tcPr>
            <w:tcW w:w="1699" w:type="dxa"/>
          </w:tcPr>
          <w:p w:rsidR="000D778D" w:rsidRDefault="002F1A00">
            <w:pPr>
              <w:pStyle w:val="TableParagraph"/>
              <w:spacing w:line="232" w:lineRule="exact"/>
              <w:ind w:left="10"/>
              <w:jc w:val="center"/>
            </w:pPr>
            <w:r>
              <w:t>-</w:t>
            </w:r>
          </w:p>
        </w:tc>
        <w:tc>
          <w:tcPr>
            <w:tcW w:w="1277" w:type="dxa"/>
          </w:tcPr>
          <w:p w:rsidR="000D778D" w:rsidRDefault="002F1A00">
            <w:pPr>
              <w:pStyle w:val="TableParagraph"/>
              <w:spacing w:line="232" w:lineRule="exact"/>
              <w:ind w:left="602"/>
            </w:pPr>
            <w:r>
              <w:t>-</w:t>
            </w:r>
          </w:p>
        </w:tc>
        <w:tc>
          <w:tcPr>
            <w:tcW w:w="1136" w:type="dxa"/>
          </w:tcPr>
          <w:p w:rsidR="000D778D" w:rsidRDefault="00415EC0">
            <w:pPr>
              <w:pStyle w:val="TableParagraph"/>
              <w:spacing w:line="232" w:lineRule="exact"/>
              <w:ind w:left="151" w:right="139"/>
              <w:jc w:val="center"/>
            </w:pPr>
            <w:r>
              <w:t>36</w:t>
            </w:r>
          </w:p>
        </w:tc>
        <w:tc>
          <w:tcPr>
            <w:tcW w:w="1992" w:type="dxa"/>
          </w:tcPr>
          <w:p w:rsidR="000D778D" w:rsidRDefault="00B57541">
            <w:pPr>
              <w:pStyle w:val="TableParagraph"/>
              <w:spacing w:line="232" w:lineRule="exact"/>
              <w:ind w:left="10"/>
              <w:jc w:val="center"/>
            </w:pPr>
            <w:r>
              <w:t>108</w:t>
            </w:r>
          </w:p>
        </w:tc>
        <w:tc>
          <w:tcPr>
            <w:tcW w:w="708" w:type="dxa"/>
          </w:tcPr>
          <w:p w:rsidR="000D778D" w:rsidRDefault="002F1A00" w:rsidP="00415EC0">
            <w:pPr>
              <w:pStyle w:val="TableParagraph"/>
              <w:spacing w:line="232" w:lineRule="exact"/>
              <w:ind w:left="318"/>
              <w:jc w:val="center"/>
            </w:pPr>
            <w:r>
              <w:t>-</w:t>
            </w:r>
          </w:p>
        </w:tc>
        <w:tc>
          <w:tcPr>
            <w:tcW w:w="681" w:type="dxa"/>
          </w:tcPr>
          <w:p w:rsidR="000D778D" w:rsidRDefault="002F1A00" w:rsidP="00415EC0">
            <w:pPr>
              <w:pStyle w:val="TableParagraph"/>
              <w:spacing w:line="232" w:lineRule="exact"/>
              <w:ind w:left="11"/>
              <w:jc w:val="center"/>
            </w:pPr>
            <w:r>
              <w:t>-</w:t>
            </w:r>
          </w:p>
        </w:tc>
      </w:tr>
      <w:tr w:rsidR="00415EC0" w:rsidTr="00415EC0">
        <w:trPr>
          <w:trHeight w:val="199"/>
        </w:trPr>
        <w:tc>
          <w:tcPr>
            <w:tcW w:w="1752" w:type="dxa"/>
          </w:tcPr>
          <w:p w:rsidR="00415EC0" w:rsidRDefault="00415EC0" w:rsidP="00415EC0">
            <w:pPr>
              <w:pStyle w:val="TableParagraph"/>
            </w:pPr>
          </w:p>
        </w:tc>
        <w:tc>
          <w:tcPr>
            <w:tcW w:w="3456" w:type="dxa"/>
          </w:tcPr>
          <w:p w:rsidR="00415EC0" w:rsidRPr="009B0EE5" w:rsidRDefault="00415EC0" w:rsidP="00415EC0">
            <w:pPr>
              <w:pStyle w:val="TableParagraph"/>
              <w:spacing w:line="242" w:lineRule="auto"/>
              <w:ind w:left="105" w:right="303"/>
              <w:rPr>
                <w:sz w:val="24"/>
                <w:szCs w:val="24"/>
              </w:rPr>
            </w:pPr>
            <w:r w:rsidRPr="009B0EE5">
              <w:rPr>
                <w:sz w:val="24"/>
                <w:szCs w:val="24"/>
              </w:rPr>
              <w:t>Экзамен</w:t>
            </w:r>
            <w:r w:rsidRPr="009B0EE5">
              <w:rPr>
                <w:spacing w:val="-7"/>
                <w:sz w:val="24"/>
                <w:szCs w:val="24"/>
              </w:rPr>
              <w:t xml:space="preserve"> </w:t>
            </w:r>
            <w:r w:rsidRPr="009B0EE5">
              <w:rPr>
                <w:sz w:val="24"/>
                <w:szCs w:val="24"/>
              </w:rPr>
              <w:t>по ПМ</w:t>
            </w:r>
          </w:p>
        </w:tc>
        <w:tc>
          <w:tcPr>
            <w:tcW w:w="1420" w:type="dxa"/>
          </w:tcPr>
          <w:p w:rsidR="00415EC0" w:rsidRDefault="00415EC0" w:rsidP="00415EC0">
            <w:pPr>
              <w:pStyle w:val="TableParagraph"/>
              <w:spacing w:line="247" w:lineRule="exact"/>
              <w:ind w:right="586"/>
              <w:jc w:val="right"/>
            </w:pPr>
            <w:r>
              <w:t xml:space="preserve">      1</w:t>
            </w:r>
            <w:r w:rsidR="006354BE">
              <w:t>2</w:t>
            </w:r>
          </w:p>
        </w:tc>
        <w:tc>
          <w:tcPr>
            <w:tcW w:w="4964" w:type="dxa"/>
            <w:gridSpan w:val="4"/>
            <w:shd w:val="clear" w:color="auto" w:fill="C0C0C0"/>
          </w:tcPr>
          <w:p w:rsidR="00415EC0" w:rsidRDefault="00415EC0" w:rsidP="00415EC0">
            <w:pPr>
              <w:pStyle w:val="TableParagraph"/>
              <w:jc w:val="center"/>
            </w:pPr>
            <w:r>
              <w:t>-</w:t>
            </w:r>
          </w:p>
        </w:tc>
        <w:tc>
          <w:tcPr>
            <w:tcW w:w="1992" w:type="dxa"/>
          </w:tcPr>
          <w:p w:rsidR="00415EC0" w:rsidRDefault="00415EC0" w:rsidP="00415EC0">
            <w:pPr>
              <w:pStyle w:val="TableParagraph"/>
              <w:spacing w:before="6"/>
              <w:jc w:val="center"/>
              <w:rPr>
                <w:sz w:val="20"/>
              </w:rPr>
            </w:pPr>
            <w:r>
              <w:t>-</w:t>
            </w:r>
          </w:p>
        </w:tc>
        <w:tc>
          <w:tcPr>
            <w:tcW w:w="708" w:type="dxa"/>
          </w:tcPr>
          <w:p w:rsidR="00415EC0" w:rsidRDefault="00415EC0" w:rsidP="00415EC0">
            <w:pPr>
              <w:pStyle w:val="TableParagraph"/>
              <w:spacing w:before="6"/>
              <w:jc w:val="center"/>
              <w:rPr>
                <w:sz w:val="20"/>
              </w:rPr>
            </w:pPr>
            <w:r>
              <w:t>-</w:t>
            </w:r>
          </w:p>
        </w:tc>
        <w:tc>
          <w:tcPr>
            <w:tcW w:w="681" w:type="dxa"/>
          </w:tcPr>
          <w:p w:rsidR="00415EC0" w:rsidRDefault="00415EC0" w:rsidP="00415EC0">
            <w:pPr>
              <w:pStyle w:val="TableParagraph"/>
              <w:spacing w:before="6"/>
              <w:jc w:val="center"/>
              <w:rPr>
                <w:sz w:val="20"/>
              </w:rPr>
            </w:pPr>
            <w:r>
              <w:t>-</w:t>
            </w:r>
          </w:p>
        </w:tc>
      </w:tr>
      <w:tr w:rsidR="00415EC0" w:rsidTr="00415EC0">
        <w:trPr>
          <w:trHeight w:val="318"/>
        </w:trPr>
        <w:tc>
          <w:tcPr>
            <w:tcW w:w="1752" w:type="dxa"/>
          </w:tcPr>
          <w:p w:rsidR="00415EC0" w:rsidRDefault="00415EC0" w:rsidP="00415EC0">
            <w:pPr>
              <w:pStyle w:val="TableParagraph"/>
              <w:rPr>
                <w:sz w:val="18"/>
              </w:rPr>
            </w:pPr>
          </w:p>
        </w:tc>
        <w:tc>
          <w:tcPr>
            <w:tcW w:w="3456" w:type="dxa"/>
          </w:tcPr>
          <w:p w:rsidR="00415EC0" w:rsidRDefault="00415EC0" w:rsidP="00415EC0">
            <w:pPr>
              <w:pStyle w:val="TableParagraph"/>
              <w:spacing w:line="234" w:lineRule="exact"/>
              <w:ind w:left="105"/>
              <w:rPr>
                <w:b/>
              </w:rPr>
            </w:pPr>
            <w:r>
              <w:rPr>
                <w:b/>
              </w:rPr>
              <w:t>Всего:</w:t>
            </w:r>
          </w:p>
        </w:tc>
        <w:tc>
          <w:tcPr>
            <w:tcW w:w="1420" w:type="dxa"/>
          </w:tcPr>
          <w:p w:rsidR="00415EC0" w:rsidRDefault="009B0EE5" w:rsidP="00415EC0">
            <w:pPr>
              <w:pStyle w:val="TableParagraph"/>
              <w:spacing w:line="234" w:lineRule="exact"/>
              <w:ind w:right="531"/>
              <w:jc w:val="right"/>
              <w:rPr>
                <w:b/>
              </w:rPr>
            </w:pPr>
            <w:r>
              <w:rPr>
                <w:b/>
              </w:rPr>
              <w:t>330</w:t>
            </w:r>
          </w:p>
        </w:tc>
        <w:tc>
          <w:tcPr>
            <w:tcW w:w="852" w:type="dxa"/>
          </w:tcPr>
          <w:p w:rsidR="00415EC0" w:rsidRDefault="009B0EE5" w:rsidP="00415EC0">
            <w:pPr>
              <w:pStyle w:val="TableParagraph"/>
              <w:spacing w:line="234" w:lineRule="exact"/>
              <w:ind w:left="241" w:right="231"/>
              <w:jc w:val="center"/>
              <w:rPr>
                <w:b/>
              </w:rPr>
            </w:pPr>
            <w:r>
              <w:rPr>
                <w:b/>
              </w:rPr>
              <w:t>172</w:t>
            </w:r>
          </w:p>
        </w:tc>
        <w:tc>
          <w:tcPr>
            <w:tcW w:w="1699" w:type="dxa"/>
          </w:tcPr>
          <w:p w:rsidR="00415EC0" w:rsidRDefault="009B0EE5" w:rsidP="00415EC0">
            <w:pPr>
              <w:pStyle w:val="TableParagraph"/>
              <w:spacing w:line="234" w:lineRule="exact"/>
              <w:ind w:left="461" w:right="452"/>
              <w:jc w:val="center"/>
              <w:rPr>
                <w:b/>
              </w:rPr>
            </w:pPr>
            <w:r>
              <w:rPr>
                <w:b/>
              </w:rPr>
              <w:t>92</w:t>
            </w:r>
          </w:p>
        </w:tc>
        <w:tc>
          <w:tcPr>
            <w:tcW w:w="1277" w:type="dxa"/>
          </w:tcPr>
          <w:p w:rsidR="00415EC0" w:rsidRDefault="00415EC0" w:rsidP="00415EC0">
            <w:pPr>
              <w:pStyle w:val="TableParagraph"/>
              <w:spacing w:line="234" w:lineRule="exact"/>
              <w:ind w:left="602"/>
              <w:rPr>
                <w:b/>
              </w:rPr>
            </w:pPr>
            <w:r>
              <w:rPr>
                <w:b/>
              </w:rPr>
              <w:t>-</w:t>
            </w:r>
          </w:p>
        </w:tc>
        <w:tc>
          <w:tcPr>
            <w:tcW w:w="1136" w:type="dxa"/>
          </w:tcPr>
          <w:p w:rsidR="00415EC0" w:rsidRDefault="00415EC0" w:rsidP="00415EC0">
            <w:pPr>
              <w:pStyle w:val="TableParagraph"/>
              <w:spacing w:line="234" w:lineRule="exact"/>
              <w:ind w:left="151" w:right="139"/>
              <w:jc w:val="center"/>
              <w:rPr>
                <w:b/>
              </w:rPr>
            </w:pPr>
            <w:r>
              <w:rPr>
                <w:b/>
              </w:rPr>
              <w:t>36</w:t>
            </w:r>
          </w:p>
        </w:tc>
        <w:tc>
          <w:tcPr>
            <w:tcW w:w="1992" w:type="dxa"/>
          </w:tcPr>
          <w:p w:rsidR="00415EC0" w:rsidRDefault="00A760E8" w:rsidP="00415EC0">
            <w:pPr>
              <w:pStyle w:val="TableParagraph"/>
              <w:spacing w:line="234" w:lineRule="exact"/>
              <w:ind w:left="107" w:right="94"/>
              <w:jc w:val="center"/>
              <w:rPr>
                <w:b/>
              </w:rPr>
            </w:pPr>
            <w:r>
              <w:rPr>
                <w:b/>
              </w:rPr>
              <w:t>108</w:t>
            </w:r>
          </w:p>
        </w:tc>
        <w:tc>
          <w:tcPr>
            <w:tcW w:w="708" w:type="dxa"/>
          </w:tcPr>
          <w:p w:rsidR="00415EC0" w:rsidRDefault="00415EC0" w:rsidP="00415EC0">
            <w:pPr>
              <w:pStyle w:val="TableParagraph"/>
              <w:spacing w:line="234" w:lineRule="exact"/>
              <w:ind w:left="299"/>
              <w:jc w:val="center"/>
              <w:rPr>
                <w:b/>
              </w:rPr>
            </w:pPr>
            <w:r>
              <w:rPr>
                <w:b/>
              </w:rPr>
              <w:t>-</w:t>
            </w:r>
          </w:p>
        </w:tc>
        <w:tc>
          <w:tcPr>
            <w:tcW w:w="681" w:type="dxa"/>
          </w:tcPr>
          <w:p w:rsidR="00415EC0" w:rsidRDefault="009B0EE5" w:rsidP="00415EC0">
            <w:pPr>
              <w:pStyle w:val="TableParagraph"/>
              <w:spacing w:line="234" w:lineRule="exact"/>
              <w:ind w:left="10"/>
              <w:jc w:val="center"/>
              <w:rPr>
                <w:b/>
              </w:rPr>
            </w:pPr>
            <w:r>
              <w:rPr>
                <w:b/>
              </w:rPr>
              <w:t>2</w:t>
            </w:r>
          </w:p>
        </w:tc>
      </w:tr>
    </w:tbl>
    <w:p w:rsidR="000D778D" w:rsidRDefault="000D778D" w:rsidP="0026134D">
      <w:pPr>
        <w:spacing w:line="232" w:lineRule="exact"/>
        <w:sectPr w:rsidR="000D778D">
          <w:pgSz w:w="16850" w:h="11930" w:orient="landscape"/>
          <w:pgMar w:top="980" w:right="540" w:bottom="280" w:left="1080" w:header="720" w:footer="720" w:gutter="0"/>
          <w:cols w:space="720"/>
        </w:sectPr>
      </w:pPr>
    </w:p>
    <w:p w:rsidR="000D778D" w:rsidRDefault="000D778D">
      <w:pPr>
        <w:pStyle w:val="a3"/>
        <w:spacing w:before="9"/>
        <w:rPr>
          <w:sz w:val="18"/>
        </w:rPr>
      </w:pPr>
    </w:p>
    <w:p w:rsidR="000D778D" w:rsidRDefault="002F1A00" w:rsidP="00981BC4">
      <w:pPr>
        <w:pStyle w:val="a4"/>
        <w:numPr>
          <w:ilvl w:val="1"/>
          <w:numId w:val="21"/>
        </w:numPr>
        <w:tabs>
          <w:tab w:val="left" w:pos="1251"/>
        </w:tabs>
        <w:spacing w:before="89" w:after="7"/>
        <w:ind w:left="1250"/>
        <w:jc w:val="center"/>
        <w:rPr>
          <w:b/>
          <w:sz w:val="24"/>
          <w:szCs w:val="20"/>
        </w:rPr>
      </w:pPr>
      <w:r w:rsidRPr="00862C50">
        <w:rPr>
          <w:b/>
          <w:sz w:val="24"/>
          <w:szCs w:val="20"/>
        </w:rPr>
        <w:t>Тематический</w:t>
      </w:r>
      <w:r w:rsidRPr="00862C50">
        <w:rPr>
          <w:b/>
          <w:spacing w:val="-3"/>
          <w:sz w:val="24"/>
          <w:szCs w:val="20"/>
        </w:rPr>
        <w:t xml:space="preserve"> </w:t>
      </w:r>
      <w:r w:rsidRPr="00862C50">
        <w:rPr>
          <w:b/>
          <w:sz w:val="24"/>
          <w:szCs w:val="20"/>
        </w:rPr>
        <w:t>план</w:t>
      </w:r>
      <w:r w:rsidRPr="00862C50">
        <w:rPr>
          <w:b/>
          <w:spacing w:val="-1"/>
          <w:sz w:val="24"/>
          <w:szCs w:val="20"/>
        </w:rPr>
        <w:t xml:space="preserve"> </w:t>
      </w:r>
      <w:r w:rsidRPr="00862C50">
        <w:rPr>
          <w:b/>
          <w:sz w:val="24"/>
          <w:szCs w:val="20"/>
        </w:rPr>
        <w:t>и</w:t>
      </w:r>
      <w:r w:rsidRPr="00862C50">
        <w:rPr>
          <w:b/>
          <w:spacing w:val="-2"/>
          <w:sz w:val="24"/>
          <w:szCs w:val="20"/>
        </w:rPr>
        <w:t xml:space="preserve"> </w:t>
      </w:r>
      <w:r w:rsidRPr="00862C50">
        <w:rPr>
          <w:b/>
          <w:sz w:val="24"/>
          <w:szCs w:val="20"/>
        </w:rPr>
        <w:t>содержание</w:t>
      </w:r>
      <w:r w:rsidRPr="00862C50">
        <w:rPr>
          <w:b/>
          <w:spacing w:val="-3"/>
          <w:sz w:val="24"/>
          <w:szCs w:val="20"/>
        </w:rPr>
        <w:t xml:space="preserve"> </w:t>
      </w:r>
      <w:r w:rsidRPr="00862C50">
        <w:rPr>
          <w:b/>
          <w:sz w:val="24"/>
          <w:szCs w:val="20"/>
        </w:rPr>
        <w:t>профессионального модуля</w:t>
      </w:r>
      <w:r w:rsidRPr="00862C50">
        <w:rPr>
          <w:b/>
          <w:spacing w:val="-2"/>
          <w:sz w:val="24"/>
          <w:szCs w:val="20"/>
        </w:rPr>
        <w:t xml:space="preserve"> </w:t>
      </w:r>
      <w:r w:rsidRPr="00862C50">
        <w:rPr>
          <w:b/>
          <w:sz w:val="24"/>
          <w:szCs w:val="20"/>
        </w:rPr>
        <w:t>ПМ</w:t>
      </w:r>
      <w:r w:rsidR="00A760E8">
        <w:rPr>
          <w:b/>
          <w:sz w:val="24"/>
          <w:szCs w:val="20"/>
        </w:rPr>
        <w:t>.04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0"/>
        <w:gridCol w:w="130"/>
        <w:gridCol w:w="9462"/>
        <w:gridCol w:w="37"/>
        <w:gridCol w:w="1316"/>
        <w:gridCol w:w="1121"/>
      </w:tblGrid>
      <w:tr w:rsidR="00A760E8" w:rsidRPr="00A760E8" w:rsidTr="0022235D">
        <w:trPr>
          <w:trHeight w:val="650"/>
        </w:trPr>
        <w:tc>
          <w:tcPr>
            <w:tcW w:w="1094" w:type="pct"/>
          </w:tcPr>
          <w:p w:rsidR="00A760E8" w:rsidRPr="00A760E8" w:rsidRDefault="00A760E8" w:rsidP="00A760E8">
            <w:pPr>
              <w:jc w:val="center"/>
              <w:rPr>
                <w:b/>
                <w:sz w:val="20"/>
                <w:szCs w:val="20"/>
              </w:rPr>
            </w:pPr>
            <w:r w:rsidRPr="00A760E8">
              <w:rPr>
                <w:b/>
                <w:bCs/>
                <w:sz w:val="20"/>
                <w:szCs w:val="20"/>
              </w:rPr>
              <w:t>Наименование разделов и тем профессионального модуля (ПМ), междисциплинарных курсов (МДК)</w:t>
            </w:r>
          </w:p>
        </w:tc>
        <w:tc>
          <w:tcPr>
            <w:tcW w:w="3105" w:type="pct"/>
            <w:gridSpan w:val="2"/>
            <w:vAlign w:val="center"/>
          </w:tcPr>
          <w:p w:rsidR="00A760E8" w:rsidRPr="00A760E8" w:rsidRDefault="00A760E8" w:rsidP="00A760E8">
            <w:pPr>
              <w:suppressAutoHyphens/>
              <w:jc w:val="center"/>
              <w:rPr>
                <w:b/>
                <w:bCs/>
                <w:sz w:val="20"/>
                <w:szCs w:val="20"/>
              </w:rPr>
            </w:pPr>
            <w:r w:rsidRPr="00A760E8">
              <w:rPr>
                <w:b/>
                <w:bCs/>
                <w:sz w:val="20"/>
                <w:szCs w:val="20"/>
              </w:rPr>
              <w:t>Содержание учебного материала,</w:t>
            </w:r>
          </w:p>
          <w:p w:rsidR="00A760E8" w:rsidRPr="00A760E8" w:rsidRDefault="00A760E8" w:rsidP="00A760E8">
            <w:pPr>
              <w:jc w:val="center"/>
              <w:rPr>
                <w:b/>
                <w:sz w:val="20"/>
                <w:szCs w:val="20"/>
              </w:rPr>
            </w:pPr>
            <w:r w:rsidRPr="00A760E8">
              <w:rPr>
                <w:b/>
                <w:bCs/>
                <w:sz w:val="20"/>
                <w:szCs w:val="20"/>
              </w:rPr>
              <w:t xml:space="preserve">лабораторные работы и практические занятия, самостоятельная учебная работа обучающихся, курсовая работа (проект) </w:t>
            </w:r>
          </w:p>
        </w:tc>
        <w:tc>
          <w:tcPr>
            <w:tcW w:w="438" w:type="pct"/>
            <w:gridSpan w:val="2"/>
            <w:vAlign w:val="center"/>
          </w:tcPr>
          <w:p w:rsidR="00A760E8" w:rsidRPr="00A760E8" w:rsidRDefault="00A760E8" w:rsidP="00A760E8">
            <w:pPr>
              <w:jc w:val="center"/>
              <w:rPr>
                <w:b/>
                <w:sz w:val="20"/>
                <w:szCs w:val="20"/>
              </w:rPr>
            </w:pPr>
            <w:r>
              <w:rPr>
                <w:b/>
                <w:bCs/>
              </w:rPr>
              <w:t>Объем в часах</w:t>
            </w:r>
          </w:p>
        </w:tc>
        <w:tc>
          <w:tcPr>
            <w:tcW w:w="363" w:type="pct"/>
          </w:tcPr>
          <w:p w:rsidR="00A760E8" w:rsidRDefault="00A760E8" w:rsidP="00A760E8">
            <w:pPr>
              <w:jc w:val="center"/>
              <w:rPr>
                <w:rFonts w:eastAsia="Calibri"/>
                <w:b/>
                <w:bCs/>
              </w:rPr>
            </w:pPr>
            <w:r w:rsidRPr="00C42F76">
              <w:rPr>
                <w:rFonts w:eastAsia="Calibri"/>
                <w:b/>
                <w:bCs/>
              </w:rPr>
              <w:t xml:space="preserve">Код </w:t>
            </w:r>
          </w:p>
          <w:p w:rsidR="00A760E8" w:rsidRPr="00A760E8" w:rsidRDefault="00A760E8" w:rsidP="00A760E8">
            <w:pPr>
              <w:jc w:val="center"/>
              <w:rPr>
                <w:b/>
                <w:sz w:val="20"/>
                <w:szCs w:val="20"/>
              </w:rPr>
            </w:pPr>
            <w:r w:rsidRPr="00C42F76">
              <w:rPr>
                <w:rFonts w:eastAsia="Calibri"/>
                <w:b/>
                <w:bCs/>
              </w:rPr>
              <w:t>ПК, ОК</w:t>
            </w:r>
          </w:p>
        </w:tc>
      </w:tr>
      <w:tr w:rsidR="00A760E8" w:rsidRPr="00A760E8" w:rsidTr="0022235D">
        <w:trPr>
          <w:trHeight w:val="316"/>
        </w:trPr>
        <w:tc>
          <w:tcPr>
            <w:tcW w:w="1094" w:type="pct"/>
          </w:tcPr>
          <w:p w:rsidR="00A760E8" w:rsidRPr="00A760E8" w:rsidRDefault="00A760E8" w:rsidP="00A760E8">
            <w:pPr>
              <w:jc w:val="center"/>
              <w:rPr>
                <w:sz w:val="20"/>
                <w:szCs w:val="20"/>
              </w:rPr>
            </w:pPr>
            <w:r w:rsidRPr="00A760E8">
              <w:rPr>
                <w:sz w:val="20"/>
                <w:szCs w:val="20"/>
              </w:rPr>
              <w:t>1</w:t>
            </w:r>
          </w:p>
        </w:tc>
        <w:tc>
          <w:tcPr>
            <w:tcW w:w="3105" w:type="pct"/>
            <w:gridSpan w:val="2"/>
          </w:tcPr>
          <w:p w:rsidR="00A760E8" w:rsidRPr="00A760E8" w:rsidRDefault="00A760E8" w:rsidP="00A760E8">
            <w:pPr>
              <w:jc w:val="center"/>
              <w:rPr>
                <w:sz w:val="20"/>
                <w:szCs w:val="20"/>
              </w:rPr>
            </w:pPr>
            <w:r w:rsidRPr="00A760E8">
              <w:rPr>
                <w:sz w:val="20"/>
                <w:szCs w:val="20"/>
              </w:rPr>
              <w:t>2</w:t>
            </w:r>
          </w:p>
        </w:tc>
        <w:tc>
          <w:tcPr>
            <w:tcW w:w="438" w:type="pct"/>
            <w:gridSpan w:val="2"/>
          </w:tcPr>
          <w:p w:rsidR="00A760E8" w:rsidRPr="00A760E8" w:rsidRDefault="00A760E8" w:rsidP="00A760E8">
            <w:pPr>
              <w:jc w:val="center"/>
              <w:rPr>
                <w:sz w:val="20"/>
                <w:szCs w:val="20"/>
              </w:rPr>
            </w:pPr>
            <w:r>
              <w:rPr>
                <w:sz w:val="20"/>
                <w:szCs w:val="20"/>
              </w:rPr>
              <w:t>3</w:t>
            </w:r>
          </w:p>
        </w:tc>
        <w:tc>
          <w:tcPr>
            <w:tcW w:w="363" w:type="pct"/>
          </w:tcPr>
          <w:p w:rsidR="00A760E8" w:rsidRPr="00A760E8" w:rsidRDefault="00A760E8" w:rsidP="00A760E8">
            <w:pPr>
              <w:jc w:val="center"/>
              <w:rPr>
                <w:sz w:val="20"/>
                <w:szCs w:val="20"/>
              </w:rPr>
            </w:pPr>
            <w:r>
              <w:rPr>
                <w:sz w:val="20"/>
                <w:szCs w:val="20"/>
              </w:rPr>
              <w:t>4</w:t>
            </w:r>
          </w:p>
        </w:tc>
      </w:tr>
      <w:tr w:rsidR="00A760E8" w:rsidRPr="00A760E8" w:rsidTr="0022235D">
        <w:tc>
          <w:tcPr>
            <w:tcW w:w="4199" w:type="pct"/>
            <w:gridSpan w:val="3"/>
          </w:tcPr>
          <w:p w:rsidR="00A760E8" w:rsidRPr="00A760E8" w:rsidRDefault="00A760E8" w:rsidP="00A760E8">
            <w:pPr>
              <w:rPr>
                <w:b/>
                <w:sz w:val="20"/>
                <w:szCs w:val="20"/>
              </w:rPr>
            </w:pPr>
            <w:r w:rsidRPr="00A760E8">
              <w:rPr>
                <w:b/>
                <w:color w:val="000000"/>
                <w:sz w:val="20"/>
                <w:szCs w:val="20"/>
              </w:rPr>
              <w:t>Раздел 1</w:t>
            </w:r>
            <w:r w:rsidRPr="00A760E8">
              <w:rPr>
                <w:b/>
                <w:sz w:val="20"/>
                <w:szCs w:val="20"/>
              </w:rPr>
              <w:t xml:space="preserve"> Основы организации работ по снабжения </w:t>
            </w:r>
            <w:r w:rsidRPr="00A760E8">
              <w:rPr>
                <w:b/>
                <w:color w:val="000000"/>
                <w:sz w:val="20"/>
                <w:szCs w:val="20"/>
              </w:rPr>
              <w:t>производства заготовками, запасными частями, расходными материалами</w:t>
            </w:r>
          </w:p>
        </w:tc>
        <w:tc>
          <w:tcPr>
            <w:tcW w:w="438" w:type="pct"/>
            <w:gridSpan w:val="2"/>
          </w:tcPr>
          <w:p w:rsidR="00A760E8" w:rsidRPr="00A760E8" w:rsidRDefault="00A760E8" w:rsidP="00A760E8">
            <w:pPr>
              <w:jc w:val="center"/>
              <w:rPr>
                <w:b/>
                <w:sz w:val="20"/>
                <w:szCs w:val="20"/>
              </w:rPr>
            </w:pPr>
          </w:p>
        </w:tc>
        <w:tc>
          <w:tcPr>
            <w:tcW w:w="363" w:type="pct"/>
          </w:tcPr>
          <w:p w:rsidR="00A760E8" w:rsidRPr="00A760E8" w:rsidRDefault="00A760E8" w:rsidP="00A760E8">
            <w:pPr>
              <w:jc w:val="center"/>
              <w:rPr>
                <w:b/>
                <w:sz w:val="20"/>
                <w:szCs w:val="20"/>
              </w:rPr>
            </w:pPr>
          </w:p>
        </w:tc>
      </w:tr>
      <w:tr w:rsidR="00A760E8" w:rsidRPr="00A760E8" w:rsidTr="0022235D">
        <w:tc>
          <w:tcPr>
            <w:tcW w:w="4199" w:type="pct"/>
            <w:gridSpan w:val="3"/>
          </w:tcPr>
          <w:p w:rsidR="00A760E8" w:rsidRPr="00A760E8" w:rsidRDefault="00A760E8" w:rsidP="00A760E8">
            <w:pPr>
              <w:rPr>
                <w:b/>
                <w:color w:val="000000"/>
                <w:sz w:val="20"/>
                <w:szCs w:val="20"/>
              </w:rPr>
            </w:pPr>
            <w:r w:rsidRPr="00A760E8">
              <w:rPr>
                <w:b/>
                <w:color w:val="000000"/>
                <w:sz w:val="20"/>
                <w:szCs w:val="20"/>
              </w:rPr>
              <w:t>МДК 04.01 Организация работ по снабжению производства заготовками, запасными частями, расходными материалами</w:t>
            </w:r>
          </w:p>
        </w:tc>
        <w:tc>
          <w:tcPr>
            <w:tcW w:w="438" w:type="pct"/>
            <w:gridSpan w:val="2"/>
          </w:tcPr>
          <w:p w:rsidR="00A760E8" w:rsidRPr="009C2861" w:rsidRDefault="009C2861" w:rsidP="00A760E8">
            <w:pPr>
              <w:jc w:val="center"/>
              <w:rPr>
                <w:b/>
                <w:bCs/>
                <w:sz w:val="20"/>
                <w:szCs w:val="20"/>
              </w:rPr>
            </w:pPr>
            <w:r w:rsidRPr="009C2861">
              <w:rPr>
                <w:b/>
                <w:bCs/>
                <w:sz w:val="20"/>
                <w:szCs w:val="20"/>
              </w:rPr>
              <w:t>116</w:t>
            </w:r>
          </w:p>
        </w:tc>
        <w:tc>
          <w:tcPr>
            <w:tcW w:w="363" w:type="pct"/>
          </w:tcPr>
          <w:p w:rsidR="00A760E8" w:rsidRPr="00A760E8" w:rsidRDefault="00A760E8" w:rsidP="00A760E8">
            <w:pPr>
              <w:jc w:val="center"/>
              <w:rPr>
                <w:sz w:val="20"/>
                <w:szCs w:val="20"/>
              </w:rPr>
            </w:pPr>
          </w:p>
        </w:tc>
      </w:tr>
      <w:tr w:rsidR="00396992" w:rsidRPr="00A760E8" w:rsidTr="0022235D">
        <w:tc>
          <w:tcPr>
            <w:tcW w:w="1094" w:type="pct"/>
            <w:vMerge w:val="restart"/>
          </w:tcPr>
          <w:p w:rsidR="00396992" w:rsidRPr="00A760E8" w:rsidRDefault="00396992" w:rsidP="00A760E8">
            <w:pPr>
              <w:rPr>
                <w:b/>
                <w:color w:val="000000"/>
                <w:sz w:val="20"/>
                <w:szCs w:val="20"/>
              </w:rPr>
            </w:pPr>
            <w:r w:rsidRPr="00A760E8">
              <w:rPr>
                <w:b/>
                <w:color w:val="000000"/>
                <w:sz w:val="20"/>
                <w:szCs w:val="20"/>
              </w:rPr>
              <w:t>Тема 1.1 Функциональная структура организации</w:t>
            </w:r>
          </w:p>
        </w:tc>
        <w:tc>
          <w:tcPr>
            <w:tcW w:w="3105" w:type="pct"/>
            <w:gridSpan w:val="2"/>
          </w:tcPr>
          <w:p w:rsidR="00396992" w:rsidRPr="00A760E8" w:rsidRDefault="00396992" w:rsidP="00A760E8">
            <w:pPr>
              <w:rPr>
                <w:b/>
                <w:color w:val="000000"/>
                <w:sz w:val="20"/>
                <w:szCs w:val="20"/>
              </w:rPr>
            </w:pPr>
            <w:r w:rsidRPr="00A760E8">
              <w:rPr>
                <w:b/>
                <w:color w:val="000000"/>
                <w:sz w:val="20"/>
                <w:szCs w:val="20"/>
              </w:rPr>
              <w:t>Содержание</w:t>
            </w:r>
          </w:p>
        </w:tc>
        <w:tc>
          <w:tcPr>
            <w:tcW w:w="438" w:type="pct"/>
            <w:gridSpan w:val="2"/>
            <w:vMerge w:val="restart"/>
          </w:tcPr>
          <w:p w:rsidR="00396992" w:rsidRPr="00A760E8" w:rsidRDefault="00396992" w:rsidP="00A760E8">
            <w:pPr>
              <w:jc w:val="center"/>
              <w:rPr>
                <w:sz w:val="20"/>
                <w:szCs w:val="20"/>
              </w:rPr>
            </w:pPr>
            <w:r>
              <w:rPr>
                <w:sz w:val="20"/>
                <w:szCs w:val="20"/>
              </w:rPr>
              <w:t>6</w:t>
            </w:r>
          </w:p>
        </w:tc>
        <w:tc>
          <w:tcPr>
            <w:tcW w:w="363" w:type="pct"/>
            <w:vMerge w:val="restart"/>
          </w:tcPr>
          <w:p w:rsidR="00396992" w:rsidRPr="00846708" w:rsidRDefault="00396992" w:rsidP="00396992">
            <w:pPr>
              <w:rPr>
                <w:sz w:val="24"/>
              </w:rPr>
            </w:pPr>
            <w:r w:rsidRPr="00846708">
              <w:rPr>
                <w:sz w:val="24"/>
              </w:rPr>
              <w:t>ПК 4.1, 4.2, 4.3</w:t>
            </w:r>
          </w:p>
          <w:p w:rsidR="00396992" w:rsidRPr="00A760E8" w:rsidRDefault="00396992" w:rsidP="00396992">
            <w:pPr>
              <w:jc w:val="center"/>
              <w:rPr>
                <w:sz w:val="20"/>
                <w:szCs w:val="20"/>
              </w:rPr>
            </w:pPr>
            <w:r w:rsidRPr="00846708">
              <w:rPr>
                <w:sz w:val="24"/>
              </w:rPr>
              <w:t xml:space="preserve">ОК </w:t>
            </w:r>
            <w:r>
              <w:rPr>
                <w:sz w:val="24"/>
              </w:rPr>
              <w:t>0</w:t>
            </w:r>
            <w:r w:rsidRPr="00846708">
              <w:rPr>
                <w:sz w:val="24"/>
              </w:rPr>
              <w:t>1-</w:t>
            </w:r>
            <w:r>
              <w:rPr>
                <w:sz w:val="24"/>
              </w:rPr>
              <w:t>0</w:t>
            </w:r>
            <w:r w:rsidRPr="00846708">
              <w:rPr>
                <w:sz w:val="24"/>
              </w:rPr>
              <w:t xml:space="preserve">7, ОК </w:t>
            </w:r>
            <w:r>
              <w:rPr>
                <w:sz w:val="24"/>
              </w:rPr>
              <w:t>0</w:t>
            </w:r>
            <w:r w:rsidRPr="00846708">
              <w:rPr>
                <w:sz w:val="24"/>
              </w:rPr>
              <w:t>9</w:t>
            </w: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sz w:val="20"/>
                <w:szCs w:val="20"/>
              </w:rPr>
            </w:pPr>
            <w:r w:rsidRPr="00A760E8">
              <w:rPr>
                <w:sz w:val="20"/>
                <w:szCs w:val="20"/>
              </w:rPr>
              <w:t>1 Технологические процессы заготовительного производства, используемые в организации</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sz w:val="20"/>
                <w:szCs w:val="20"/>
              </w:rPr>
            </w:pPr>
            <w:r w:rsidRPr="00A760E8">
              <w:rPr>
                <w:sz w:val="20"/>
                <w:szCs w:val="20"/>
              </w:rPr>
              <w:t>2 Технологические процессы механосборочного производства, используемые в организации</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rPr>
          <w:trHeight w:val="124"/>
        </w:trPr>
        <w:tc>
          <w:tcPr>
            <w:tcW w:w="1094" w:type="pct"/>
            <w:vMerge w:val="restart"/>
          </w:tcPr>
          <w:p w:rsidR="00396992" w:rsidRPr="00A760E8" w:rsidRDefault="00396992" w:rsidP="00A760E8">
            <w:pPr>
              <w:rPr>
                <w:b/>
                <w:color w:val="000000"/>
                <w:sz w:val="20"/>
                <w:szCs w:val="20"/>
              </w:rPr>
            </w:pPr>
            <w:r w:rsidRPr="00A760E8">
              <w:rPr>
                <w:b/>
                <w:color w:val="000000"/>
                <w:sz w:val="20"/>
                <w:szCs w:val="20"/>
              </w:rPr>
              <w:t xml:space="preserve">Тема 1.2 Технологические свойства заказываемой продукции </w:t>
            </w:r>
          </w:p>
        </w:tc>
        <w:tc>
          <w:tcPr>
            <w:tcW w:w="3105" w:type="pct"/>
            <w:gridSpan w:val="2"/>
          </w:tcPr>
          <w:p w:rsidR="00396992" w:rsidRPr="00A760E8" w:rsidRDefault="00396992" w:rsidP="00A760E8">
            <w:pPr>
              <w:rPr>
                <w:sz w:val="20"/>
                <w:szCs w:val="20"/>
              </w:rPr>
            </w:pPr>
            <w:r w:rsidRPr="00A760E8">
              <w:rPr>
                <w:b/>
                <w:color w:val="000000"/>
                <w:sz w:val="20"/>
                <w:szCs w:val="20"/>
              </w:rPr>
              <w:t>Содержание</w:t>
            </w:r>
          </w:p>
        </w:tc>
        <w:tc>
          <w:tcPr>
            <w:tcW w:w="438" w:type="pct"/>
            <w:gridSpan w:val="2"/>
            <w:vMerge w:val="restart"/>
          </w:tcPr>
          <w:p w:rsidR="00396992" w:rsidRPr="00A760E8" w:rsidRDefault="00396992" w:rsidP="00A760E8">
            <w:pPr>
              <w:jc w:val="center"/>
              <w:rPr>
                <w:sz w:val="20"/>
                <w:szCs w:val="20"/>
              </w:rPr>
            </w:pPr>
            <w:r>
              <w:rPr>
                <w:sz w:val="20"/>
                <w:szCs w:val="20"/>
              </w:rPr>
              <w:t>4</w:t>
            </w:r>
          </w:p>
        </w:tc>
        <w:tc>
          <w:tcPr>
            <w:tcW w:w="363" w:type="pct"/>
            <w:vMerge/>
          </w:tcPr>
          <w:p w:rsidR="00396992" w:rsidRPr="00A760E8" w:rsidRDefault="00396992" w:rsidP="00A760E8">
            <w:pPr>
              <w:jc w:val="center"/>
              <w:rPr>
                <w:sz w:val="20"/>
                <w:szCs w:val="20"/>
              </w:rPr>
            </w:pPr>
          </w:p>
        </w:tc>
      </w:tr>
      <w:tr w:rsidR="00396992" w:rsidRPr="00A760E8" w:rsidTr="0022235D">
        <w:trPr>
          <w:trHeight w:val="269"/>
        </w:trPr>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sz w:val="20"/>
                <w:szCs w:val="20"/>
              </w:rPr>
            </w:pPr>
            <w:r w:rsidRPr="00A760E8">
              <w:rPr>
                <w:sz w:val="20"/>
                <w:szCs w:val="20"/>
              </w:rPr>
              <w:t>1 Основные технологические свойства материалов, запасных частей, деталей, агрегатов</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rPr>
          <w:trHeight w:val="177"/>
        </w:trPr>
        <w:tc>
          <w:tcPr>
            <w:tcW w:w="1094" w:type="pct"/>
            <w:vMerge w:val="restart"/>
          </w:tcPr>
          <w:p w:rsidR="00396992" w:rsidRPr="00A760E8" w:rsidRDefault="00396992" w:rsidP="00A760E8">
            <w:pPr>
              <w:rPr>
                <w:b/>
                <w:color w:val="000000"/>
                <w:sz w:val="20"/>
                <w:szCs w:val="20"/>
              </w:rPr>
            </w:pPr>
            <w:r w:rsidRPr="00A760E8">
              <w:rPr>
                <w:b/>
                <w:color w:val="000000"/>
                <w:sz w:val="20"/>
                <w:szCs w:val="20"/>
              </w:rPr>
              <w:t>Тема 1.3 Нормативно-техническая, конструкторская и справочная документация на заготовки, запасные части, расходные материалы</w:t>
            </w:r>
          </w:p>
        </w:tc>
        <w:tc>
          <w:tcPr>
            <w:tcW w:w="3105" w:type="pct"/>
            <w:gridSpan w:val="2"/>
          </w:tcPr>
          <w:p w:rsidR="00396992" w:rsidRPr="00A760E8" w:rsidRDefault="00396992" w:rsidP="00A760E8">
            <w:pPr>
              <w:rPr>
                <w:color w:val="000000"/>
                <w:sz w:val="20"/>
                <w:szCs w:val="20"/>
              </w:rPr>
            </w:pPr>
            <w:r w:rsidRPr="00A760E8">
              <w:rPr>
                <w:b/>
                <w:color w:val="000000"/>
                <w:sz w:val="20"/>
                <w:szCs w:val="20"/>
              </w:rPr>
              <w:t>Содержание</w:t>
            </w:r>
          </w:p>
        </w:tc>
        <w:tc>
          <w:tcPr>
            <w:tcW w:w="438" w:type="pct"/>
            <w:gridSpan w:val="2"/>
            <w:vMerge w:val="restart"/>
          </w:tcPr>
          <w:p w:rsidR="00396992" w:rsidRPr="00A760E8" w:rsidRDefault="00396992" w:rsidP="00A760E8">
            <w:pPr>
              <w:jc w:val="center"/>
              <w:rPr>
                <w:sz w:val="20"/>
                <w:szCs w:val="20"/>
              </w:rPr>
            </w:pPr>
            <w:r>
              <w:rPr>
                <w:sz w:val="20"/>
                <w:szCs w:val="20"/>
              </w:rPr>
              <w:t>8</w:t>
            </w:r>
          </w:p>
        </w:tc>
        <w:tc>
          <w:tcPr>
            <w:tcW w:w="363" w:type="pct"/>
            <w:vMerge/>
          </w:tcPr>
          <w:p w:rsidR="00396992" w:rsidRPr="00A760E8" w:rsidRDefault="00396992" w:rsidP="00A760E8">
            <w:pPr>
              <w:jc w:val="center"/>
              <w:rPr>
                <w:sz w:val="20"/>
                <w:szCs w:val="20"/>
              </w:rPr>
            </w:pPr>
          </w:p>
        </w:tc>
      </w:tr>
      <w:tr w:rsidR="00396992" w:rsidRPr="00A760E8" w:rsidTr="0022235D">
        <w:trPr>
          <w:trHeight w:val="70"/>
        </w:trPr>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color w:val="000000"/>
                <w:sz w:val="20"/>
                <w:szCs w:val="20"/>
              </w:rPr>
            </w:pPr>
            <w:r w:rsidRPr="00A760E8">
              <w:rPr>
                <w:color w:val="000000"/>
                <w:sz w:val="20"/>
                <w:szCs w:val="20"/>
              </w:rPr>
              <w:t>1 Нормативно-техническая документация на заготовки, запасные части, расходные материалы</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b/>
                <w:color w:val="000000"/>
                <w:sz w:val="20"/>
                <w:szCs w:val="20"/>
              </w:rPr>
            </w:pPr>
            <w:r w:rsidRPr="00A760E8">
              <w:rPr>
                <w:color w:val="000000"/>
                <w:sz w:val="20"/>
                <w:szCs w:val="20"/>
              </w:rPr>
              <w:t>2 Конструкторская документация на заготовки, запасные части, расходные материалы</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b/>
                <w:color w:val="000000"/>
                <w:sz w:val="20"/>
                <w:szCs w:val="20"/>
              </w:rPr>
            </w:pPr>
            <w:r w:rsidRPr="00A760E8">
              <w:rPr>
                <w:color w:val="000000"/>
                <w:sz w:val="20"/>
                <w:szCs w:val="20"/>
              </w:rPr>
              <w:t>3 Справочная документация на заготовки, запасные части, расходные материалы</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color w:val="000000"/>
                <w:sz w:val="20"/>
                <w:szCs w:val="20"/>
              </w:rPr>
            </w:pPr>
            <w:r>
              <w:rPr>
                <w:b/>
                <w:sz w:val="20"/>
                <w:szCs w:val="20"/>
              </w:rPr>
              <w:t>П</w:t>
            </w:r>
            <w:r w:rsidRPr="00A760E8">
              <w:rPr>
                <w:b/>
                <w:sz w:val="20"/>
                <w:szCs w:val="20"/>
              </w:rPr>
              <w:t>рактически</w:t>
            </w:r>
            <w:r>
              <w:rPr>
                <w:b/>
                <w:sz w:val="20"/>
                <w:szCs w:val="20"/>
              </w:rPr>
              <w:t>е</w:t>
            </w:r>
            <w:r w:rsidRPr="00A760E8">
              <w:rPr>
                <w:b/>
                <w:sz w:val="20"/>
                <w:szCs w:val="20"/>
              </w:rPr>
              <w:t xml:space="preserve"> занят</w:t>
            </w:r>
            <w:r>
              <w:rPr>
                <w:b/>
                <w:sz w:val="20"/>
                <w:szCs w:val="20"/>
              </w:rPr>
              <w:t>ия</w:t>
            </w:r>
          </w:p>
        </w:tc>
        <w:tc>
          <w:tcPr>
            <w:tcW w:w="438" w:type="pct"/>
            <w:gridSpan w:val="2"/>
            <w:vMerge w:val="restart"/>
          </w:tcPr>
          <w:p w:rsidR="00396992" w:rsidRPr="00A760E8" w:rsidRDefault="00396992" w:rsidP="00A760E8">
            <w:pPr>
              <w:jc w:val="center"/>
              <w:rPr>
                <w:sz w:val="20"/>
                <w:szCs w:val="20"/>
              </w:rPr>
            </w:pPr>
            <w:r>
              <w:rPr>
                <w:sz w:val="20"/>
                <w:szCs w:val="20"/>
              </w:rPr>
              <w:t>6</w:t>
            </w: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color w:val="000000"/>
                <w:sz w:val="20"/>
                <w:szCs w:val="20"/>
              </w:rPr>
            </w:pPr>
            <w:r w:rsidRPr="00A760E8">
              <w:rPr>
                <w:color w:val="000000"/>
                <w:sz w:val="20"/>
                <w:szCs w:val="20"/>
              </w:rPr>
              <w:t>ПР №1 Оформление конструкторской документации на заготовки, запасные части, расходные материалы</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rPr>
          <w:trHeight w:val="177"/>
        </w:trPr>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color w:val="000000"/>
                <w:sz w:val="20"/>
                <w:szCs w:val="20"/>
              </w:rPr>
            </w:pPr>
            <w:r w:rsidRPr="00A760E8">
              <w:rPr>
                <w:color w:val="000000"/>
                <w:sz w:val="20"/>
                <w:szCs w:val="20"/>
              </w:rPr>
              <w:t xml:space="preserve">ПР №2 Выбор способа изготовления заготовок и расчет припусков </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rPr>
          <w:trHeight w:val="167"/>
        </w:trPr>
        <w:tc>
          <w:tcPr>
            <w:tcW w:w="1094" w:type="pct"/>
            <w:vMerge w:val="restart"/>
          </w:tcPr>
          <w:p w:rsidR="00396992" w:rsidRPr="00A760E8" w:rsidRDefault="00396992" w:rsidP="00A760E8">
            <w:pPr>
              <w:rPr>
                <w:b/>
                <w:color w:val="000000"/>
                <w:sz w:val="20"/>
                <w:szCs w:val="20"/>
              </w:rPr>
            </w:pPr>
            <w:r w:rsidRPr="00A760E8">
              <w:rPr>
                <w:b/>
                <w:color w:val="000000"/>
                <w:sz w:val="20"/>
                <w:szCs w:val="20"/>
              </w:rPr>
              <w:t xml:space="preserve">Тема 1.4 Электронные системы, используемые при </w:t>
            </w:r>
            <w:r w:rsidRPr="00A760E8">
              <w:rPr>
                <w:b/>
                <w:sz w:val="20"/>
                <w:szCs w:val="20"/>
              </w:rPr>
              <w:t xml:space="preserve">работах по снабжения </w:t>
            </w:r>
            <w:r w:rsidRPr="00A760E8">
              <w:rPr>
                <w:b/>
                <w:color w:val="000000"/>
                <w:sz w:val="20"/>
                <w:szCs w:val="20"/>
              </w:rPr>
              <w:t>производства заготовками, запасными частями, расходными материалами</w:t>
            </w:r>
          </w:p>
        </w:tc>
        <w:tc>
          <w:tcPr>
            <w:tcW w:w="3105" w:type="pct"/>
            <w:gridSpan w:val="2"/>
          </w:tcPr>
          <w:p w:rsidR="00396992" w:rsidRPr="00A760E8" w:rsidRDefault="00396992" w:rsidP="00A760E8">
            <w:pPr>
              <w:rPr>
                <w:color w:val="000000"/>
                <w:sz w:val="20"/>
                <w:szCs w:val="20"/>
              </w:rPr>
            </w:pPr>
            <w:r w:rsidRPr="00A760E8">
              <w:rPr>
                <w:b/>
                <w:color w:val="000000"/>
                <w:sz w:val="20"/>
                <w:szCs w:val="20"/>
              </w:rPr>
              <w:t>Содержание</w:t>
            </w:r>
          </w:p>
        </w:tc>
        <w:tc>
          <w:tcPr>
            <w:tcW w:w="438" w:type="pct"/>
            <w:gridSpan w:val="2"/>
            <w:vMerge w:val="restart"/>
          </w:tcPr>
          <w:p w:rsidR="00396992" w:rsidRPr="00A760E8" w:rsidRDefault="00396992" w:rsidP="00A760E8">
            <w:pPr>
              <w:jc w:val="center"/>
              <w:rPr>
                <w:sz w:val="20"/>
                <w:szCs w:val="20"/>
              </w:rPr>
            </w:pPr>
            <w:r>
              <w:rPr>
                <w:sz w:val="20"/>
                <w:szCs w:val="20"/>
              </w:rPr>
              <w:t>6</w:t>
            </w:r>
          </w:p>
        </w:tc>
        <w:tc>
          <w:tcPr>
            <w:tcW w:w="363" w:type="pct"/>
            <w:vMerge/>
          </w:tcPr>
          <w:p w:rsidR="00396992" w:rsidRPr="00A760E8" w:rsidRDefault="00396992" w:rsidP="00A760E8">
            <w:pPr>
              <w:jc w:val="center"/>
              <w:rPr>
                <w:sz w:val="20"/>
                <w:szCs w:val="20"/>
              </w:rPr>
            </w:pPr>
          </w:p>
        </w:tc>
      </w:tr>
      <w:tr w:rsidR="00396992" w:rsidRPr="00A760E8" w:rsidTr="0022235D">
        <w:trPr>
          <w:trHeight w:val="299"/>
        </w:trPr>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color w:val="000000"/>
                <w:sz w:val="20"/>
                <w:szCs w:val="20"/>
              </w:rPr>
            </w:pPr>
            <w:r w:rsidRPr="00A760E8">
              <w:rPr>
                <w:color w:val="000000"/>
                <w:sz w:val="20"/>
                <w:szCs w:val="20"/>
              </w:rPr>
              <w:t xml:space="preserve">1 </w:t>
            </w:r>
            <w:r w:rsidRPr="00A760E8">
              <w:rPr>
                <w:sz w:val="20"/>
                <w:szCs w:val="20"/>
              </w:rPr>
              <w:t>Система управления данными об изделии (PDM-система)</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sz w:val="20"/>
                <w:szCs w:val="20"/>
              </w:rPr>
            </w:pPr>
            <w:r w:rsidRPr="00A760E8">
              <w:rPr>
                <w:sz w:val="20"/>
                <w:szCs w:val="20"/>
              </w:rPr>
              <w:t xml:space="preserve">2 Система планирования ресурсов организации (ERP-система) для сбора информации о номенклатуре и количестве используемых заготовок, запасных частей и расходных материалов </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rPr>
          <w:trHeight w:val="70"/>
        </w:trPr>
        <w:tc>
          <w:tcPr>
            <w:tcW w:w="1094" w:type="pct"/>
            <w:vMerge w:val="restart"/>
          </w:tcPr>
          <w:p w:rsidR="00396992" w:rsidRPr="00A760E8" w:rsidRDefault="00396992" w:rsidP="00A760E8">
            <w:pPr>
              <w:rPr>
                <w:b/>
                <w:color w:val="000000"/>
                <w:sz w:val="20"/>
                <w:szCs w:val="20"/>
              </w:rPr>
            </w:pPr>
            <w:r w:rsidRPr="00A760E8">
              <w:rPr>
                <w:b/>
                <w:color w:val="000000"/>
                <w:sz w:val="20"/>
                <w:szCs w:val="20"/>
              </w:rPr>
              <w:t>Тема 1.5 Поисковые системы в сети «Интернет»</w:t>
            </w:r>
          </w:p>
        </w:tc>
        <w:tc>
          <w:tcPr>
            <w:tcW w:w="3105" w:type="pct"/>
            <w:gridSpan w:val="2"/>
          </w:tcPr>
          <w:p w:rsidR="00396992" w:rsidRPr="00A760E8" w:rsidRDefault="00396992" w:rsidP="00A760E8">
            <w:pPr>
              <w:rPr>
                <w:color w:val="000000"/>
                <w:sz w:val="20"/>
                <w:szCs w:val="20"/>
              </w:rPr>
            </w:pPr>
            <w:r w:rsidRPr="00A760E8">
              <w:rPr>
                <w:b/>
                <w:color w:val="000000"/>
                <w:sz w:val="20"/>
                <w:szCs w:val="20"/>
              </w:rPr>
              <w:t>Содержание</w:t>
            </w:r>
          </w:p>
        </w:tc>
        <w:tc>
          <w:tcPr>
            <w:tcW w:w="438" w:type="pct"/>
            <w:gridSpan w:val="2"/>
            <w:vMerge w:val="restart"/>
          </w:tcPr>
          <w:p w:rsidR="00396992" w:rsidRPr="00A760E8" w:rsidRDefault="00396992" w:rsidP="00A760E8">
            <w:pPr>
              <w:jc w:val="center"/>
              <w:rPr>
                <w:sz w:val="20"/>
                <w:szCs w:val="20"/>
              </w:rPr>
            </w:pPr>
            <w:r>
              <w:rPr>
                <w:sz w:val="20"/>
                <w:szCs w:val="20"/>
              </w:rPr>
              <w:t>4</w:t>
            </w:r>
          </w:p>
        </w:tc>
        <w:tc>
          <w:tcPr>
            <w:tcW w:w="363" w:type="pct"/>
            <w:vMerge/>
          </w:tcPr>
          <w:p w:rsidR="00396992" w:rsidRPr="00A760E8" w:rsidRDefault="00396992" w:rsidP="00A760E8">
            <w:pPr>
              <w:jc w:val="center"/>
              <w:rPr>
                <w:sz w:val="20"/>
                <w:szCs w:val="20"/>
              </w:rPr>
            </w:pPr>
          </w:p>
        </w:tc>
      </w:tr>
      <w:tr w:rsidR="00396992" w:rsidRPr="00A760E8" w:rsidTr="0022235D">
        <w:trPr>
          <w:trHeight w:val="412"/>
        </w:trPr>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sz w:val="20"/>
                <w:szCs w:val="20"/>
              </w:rPr>
            </w:pPr>
            <w:r w:rsidRPr="00A760E8">
              <w:rPr>
                <w:sz w:val="20"/>
                <w:szCs w:val="20"/>
              </w:rPr>
              <w:t>1 Применение поисковых систем в информационно-телекоммуникационной сети «Интернет» для поиска информации о поставщиках, ассортименте их продукции, возможностях</w:t>
            </w:r>
            <w:r w:rsidRPr="00A760E8">
              <w:rPr>
                <w:bCs/>
                <w:sz w:val="20"/>
                <w:szCs w:val="20"/>
              </w:rPr>
              <w:t xml:space="preserve"> производства, качестве заготовок, запасных частей и расходных материалов</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rPr>
          <w:trHeight w:val="278"/>
        </w:trPr>
        <w:tc>
          <w:tcPr>
            <w:tcW w:w="1094" w:type="pct"/>
            <w:vMerge/>
          </w:tcPr>
          <w:p w:rsidR="00396992" w:rsidRPr="00A760E8" w:rsidRDefault="00396992" w:rsidP="0022235D">
            <w:pPr>
              <w:rPr>
                <w:b/>
                <w:color w:val="000000"/>
                <w:sz w:val="20"/>
                <w:szCs w:val="20"/>
              </w:rPr>
            </w:pPr>
          </w:p>
        </w:tc>
        <w:tc>
          <w:tcPr>
            <w:tcW w:w="3105" w:type="pct"/>
            <w:gridSpan w:val="2"/>
          </w:tcPr>
          <w:p w:rsidR="00396992" w:rsidRPr="00A760E8" w:rsidRDefault="00396992" w:rsidP="0022235D">
            <w:pPr>
              <w:rPr>
                <w:sz w:val="20"/>
                <w:szCs w:val="20"/>
              </w:rPr>
            </w:pPr>
            <w:r>
              <w:rPr>
                <w:b/>
                <w:sz w:val="20"/>
                <w:szCs w:val="20"/>
              </w:rPr>
              <w:t>П</w:t>
            </w:r>
            <w:r w:rsidRPr="00A760E8">
              <w:rPr>
                <w:b/>
                <w:sz w:val="20"/>
                <w:szCs w:val="20"/>
              </w:rPr>
              <w:t>рактически</w:t>
            </w:r>
            <w:r>
              <w:rPr>
                <w:b/>
                <w:sz w:val="20"/>
                <w:szCs w:val="20"/>
              </w:rPr>
              <w:t>е</w:t>
            </w:r>
            <w:r w:rsidRPr="00A760E8">
              <w:rPr>
                <w:b/>
                <w:sz w:val="20"/>
                <w:szCs w:val="20"/>
              </w:rPr>
              <w:t xml:space="preserve"> занят</w:t>
            </w:r>
            <w:r>
              <w:rPr>
                <w:b/>
                <w:sz w:val="20"/>
                <w:szCs w:val="20"/>
              </w:rPr>
              <w:t>ия</w:t>
            </w:r>
          </w:p>
        </w:tc>
        <w:tc>
          <w:tcPr>
            <w:tcW w:w="438" w:type="pct"/>
            <w:gridSpan w:val="2"/>
            <w:vMerge w:val="restart"/>
          </w:tcPr>
          <w:p w:rsidR="00396992" w:rsidRPr="00A760E8" w:rsidRDefault="00396992" w:rsidP="0022235D">
            <w:pPr>
              <w:jc w:val="center"/>
              <w:rPr>
                <w:sz w:val="20"/>
                <w:szCs w:val="20"/>
              </w:rPr>
            </w:pPr>
            <w:r>
              <w:rPr>
                <w:sz w:val="20"/>
                <w:szCs w:val="20"/>
              </w:rPr>
              <w:t>4</w:t>
            </w:r>
          </w:p>
        </w:tc>
        <w:tc>
          <w:tcPr>
            <w:tcW w:w="363" w:type="pct"/>
            <w:vMerge/>
          </w:tcPr>
          <w:p w:rsidR="00396992" w:rsidRPr="00A760E8" w:rsidRDefault="00396992" w:rsidP="0022235D">
            <w:pPr>
              <w:jc w:val="center"/>
              <w:rPr>
                <w:sz w:val="20"/>
                <w:szCs w:val="20"/>
              </w:rPr>
            </w:pPr>
          </w:p>
        </w:tc>
      </w:tr>
      <w:tr w:rsidR="00396992" w:rsidRPr="00A760E8" w:rsidTr="0022235D">
        <w:trPr>
          <w:trHeight w:val="277"/>
        </w:trPr>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color w:val="000000"/>
                <w:sz w:val="20"/>
                <w:szCs w:val="20"/>
              </w:rPr>
            </w:pPr>
            <w:r w:rsidRPr="00A760E8">
              <w:rPr>
                <w:color w:val="000000"/>
                <w:sz w:val="20"/>
                <w:szCs w:val="20"/>
              </w:rPr>
              <w:t>ПР №3 Поиск и анализ поставщиков стандартных изделий в сети «Интернет» на основе спецификации к изделию</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rPr>
          <w:trHeight w:val="278"/>
        </w:trPr>
        <w:tc>
          <w:tcPr>
            <w:tcW w:w="1094" w:type="pct"/>
            <w:vMerge w:val="restart"/>
          </w:tcPr>
          <w:p w:rsidR="00396992" w:rsidRPr="00A760E8" w:rsidRDefault="00396992" w:rsidP="00A760E8">
            <w:pPr>
              <w:rPr>
                <w:b/>
                <w:color w:val="000000"/>
                <w:sz w:val="20"/>
                <w:szCs w:val="20"/>
              </w:rPr>
            </w:pPr>
            <w:r w:rsidRPr="00A760E8">
              <w:rPr>
                <w:b/>
                <w:color w:val="000000"/>
                <w:sz w:val="20"/>
                <w:szCs w:val="20"/>
              </w:rPr>
              <w:t>Тема 1.6 Основы деловой коммуникации</w:t>
            </w:r>
          </w:p>
        </w:tc>
        <w:tc>
          <w:tcPr>
            <w:tcW w:w="3105" w:type="pct"/>
            <w:gridSpan w:val="2"/>
          </w:tcPr>
          <w:p w:rsidR="00396992" w:rsidRPr="00A760E8" w:rsidRDefault="00396992" w:rsidP="00A760E8">
            <w:pPr>
              <w:rPr>
                <w:sz w:val="20"/>
                <w:szCs w:val="20"/>
              </w:rPr>
            </w:pPr>
            <w:r w:rsidRPr="00A760E8">
              <w:rPr>
                <w:b/>
                <w:color w:val="000000"/>
                <w:sz w:val="20"/>
                <w:szCs w:val="20"/>
              </w:rPr>
              <w:t>Содержание</w:t>
            </w:r>
          </w:p>
        </w:tc>
        <w:tc>
          <w:tcPr>
            <w:tcW w:w="438" w:type="pct"/>
            <w:gridSpan w:val="2"/>
            <w:vMerge w:val="restart"/>
          </w:tcPr>
          <w:p w:rsidR="00396992" w:rsidRPr="00A760E8" w:rsidRDefault="00396992" w:rsidP="00A760E8">
            <w:pPr>
              <w:jc w:val="center"/>
              <w:rPr>
                <w:sz w:val="20"/>
                <w:szCs w:val="20"/>
              </w:rPr>
            </w:pPr>
            <w:r>
              <w:rPr>
                <w:sz w:val="20"/>
                <w:szCs w:val="20"/>
              </w:rPr>
              <w:t>6</w:t>
            </w:r>
          </w:p>
        </w:tc>
        <w:tc>
          <w:tcPr>
            <w:tcW w:w="363" w:type="pct"/>
            <w:vMerge/>
          </w:tcPr>
          <w:p w:rsidR="00396992" w:rsidRPr="00A760E8" w:rsidRDefault="00396992" w:rsidP="00A760E8">
            <w:pPr>
              <w:jc w:val="center"/>
              <w:rPr>
                <w:sz w:val="20"/>
                <w:szCs w:val="20"/>
              </w:rPr>
            </w:pPr>
          </w:p>
        </w:tc>
      </w:tr>
      <w:tr w:rsidR="00396992" w:rsidRPr="00A760E8" w:rsidTr="0022235D">
        <w:trPr>
          <w:trHeight w:val="277"/>
        </w:trPr>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sz w:val="20"/>
                <w:szCs w:val="20"/>
              </w:rPr>
            </w:pPr>
            <w:r w:rsidRPr="00A760E8">
              <w:rPr>
                <w:sz w:val="20"/>
                <w:szCs w:val="20"/>
              </w:rPr>
              <w:t>1 Методы и технологии коммуникации. Основы психологии общения и конфликтологии. Правила делового общения</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color w:val="000000"/>
                <w:sz w:val="20"/>
                <w:szCs w:val="20"/>
              </w:rPr>
            </w:pPr>
            <w:r w:rsidRPr="00A760E8">
              <w:rPr>
                <w:color w:val="000000"/>
                <w:sz w:val="20"/>
                <w:szCs w:val="20"/>
              </w:rPr>
              <w:t xml:space="preserve">2 </w:t>
            </w:r>
            <w:r w:rsidRPr="00A760E8">
              <w:rPr>
                <w:bCs/>
                <w:sz w:val="20"/>
                <w:szCs w:val="20"/>
              </w:rPr>
              <w:t xml:space="preserve">Приемы деловой коммуникации для получения у поставщиков информации об ассортименте продукции, возможностях производства, качестве заготовок механосборочного производства, свойствах новых </w:t>
            </w:r>
            <w:r w:rsidRPr="00A760E8">
              <w:rPr>
                <w:bCs/>
                <w:sz w:val="20"/>
                <w:szCs w:val="20"/>
              </w:rPr>
              <w:lastRenderedPageBreak/>
              <w:t xml:space="preserve">материалов. </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val="restart"/>
          </w:tcPr>
          <w:p w:rsidR="00396992" w:rsidRPr="00A760E8" w:rsidRDefault="00396992" w:rsidP="00A760E8">
            <w:pPr>
              <w:rPr>
                <w:b/>
                <w:color w:val="000000"/>
                <w:sz w:val="20"/>
                <w:szCs w:val="20"/>
              </w:rPr>
            </w:pPr>
            <w:r w:rsidRPr="00A760E8">
              <w:rPr>
                <w:b/>
                <w:color w:val="000000"/>
                <w:sz w:val="20"/>
                <w:szCs w:val="20"/>
              </w:rPr>
              <w:lastRenderedPageBreak/>
              <w:t>Тема 1.7 Оформление документации на заготовки, запасные части, расходные материалы</w:t>
            </w:r>
          </w:p>
        </w:tc>
        <w:tc>
          <w:tcPr>
            <w:tcW w:w="3105" w:type="pct"/>
            <w:gridSpan w:val="2"/>
          </w:tcPr>
          <w:p w:rsidR="00396992" w:rsidRPr="00A760E8" w:rsidRDefault="00396992" w:rsidP="00A760E8">
            <w:pPr>
              <w:rPr>
                <w:sz w:val="20"/>
                <w:szCs w:val="20"/>
              </w:rPr>
            </w:pPr>
            <w:r w:rsidRPr="00A760E8">
              <w:rPr>
                <w:b/>
                <w:color w:val="000000"/>
                <w:sz w:val="20"/>
                <w:szCs w:val="20"/>
              </w:rPr>
              <w:t>Содержание</w:t>
            </w:r>
          </w:p>
        </w:tc>
        <w:tc>
          <w:tcPr>
            <w:tcW w:w="438" w:type="pct"/>
            <w:gridSpan w:val="2"/>
            <w:vMerge w:val="restart"/>
          </w:tcPr>
          <w:p w:rsidR="00396992" w:rsidRPr="00A760E8" w:rsidRDefault="00396992" w:rsidP="00A760E8">
            <w:pPr>
              <w:jc w:val="center"/>
              <w:rPr>
                <w:sz w:val="20"/>
                <w:szCs w:val="20"/>
              </w:rPr>
            </w:pPr>
            <w:r>
              <w:rPr>
                <w:sz w:val="20"/>
                <w:szCs w:val="20"/>
              </w:rPr>
              <w:t>12</w:t>
            </w:r>
          </w:p>
        </w:tc>
        <w:tc>
          <w:tcPr>
            <w:tcW w:w="363" w:type="pct"/>
            <w:vMerge w:val="restart"/>
          </w:tcPr>
          <w:p w:rsidR="00396992" w:rsidRPr="00846708" w:rsidRDefault="00396992" w:rsidP="00396992">
            <w:pPr>
              <w:rPr>
                <w:sz w:val="24"/>
              </w:rPr>
            </w:pPr>
            <w:r w:rsidRPr="00846708">
              <w:rPr>
                <w:sz w:val="24"/>
              </w:rPr>
              <w:t>ПК 4.1, 4.2, 4.3</w:t>
            </w:r>
          </w:p>
          <w:p w:rsidR="00396992" w:rsidRPr="00A760E8" w:rsidRDefault="00396992" w:rsidP="00396992">
            <w:pPr>
              <w:jc w:val="center"/>
              <w:rPr>
                <w:sz w:val="20"/>
                <w:szCs w:val="20"/>
              </w:rPr>
            </w:pPr>
            <w:r w:rsidRPr="00846708">
              <w:rPr>
                <w:sz w:val="24"/>
              </w:rPr>
              <w:t xml:space="preserve">ОК </w:t>
            </w:r>
            <w:r>
              <w:rPr>
                <w:sz w:val="24"/>
              </w:rPr>
              <w:t>0</w:t>
            </w:r>
            <w:r w:rsidRPr="00846708">
              <w:rPr>
                <w:sz w:val="24"/>
              </w:rPr>
              <w:t>1-</w:t>
            </w:r>
            <w:r>
              <w:rPr>
                <w:sz w:val="24"/>
              </w:rPr>
              <w:t>0</w:t>
            </w:r>
            <w:r w:rsidRPr="00846708">
              <w:rPr>
                <w:sz w:val="24"/>
              </w:rPr>
              <w:t xml:space="preserve">7, ОК </w:t>
            </w:r>
            <w:r>
              <w:rPr>
                <w:sz w:val="24"/>
              </w:rPr>
              <w:t>0</w:t>
            </w:r>
            <w:r w:rsidRPr="00846708">
              <w:rPr>
                <w:sz w:val="24"/>
              </w:rPr>
              <w:t>9</w:t>
            </w: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sz w:val="20"/>
                <w:szCs w:val="20"/>
              </w:rPr>
            </w:pPr>
            <w:r w:rsidRPr="00A760E8">
              <w:rPr>
                <w:sz w:val="20"/>
                <w:szCs w:val="20"/>
              </w:rPr>
              <w:t>1 Оформление конструкторской документации на заготовки, запасные части, расходный материал</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b/>
                <w:color w:val="000000"/>
                <w:sz w:val="20"/>
                <w:szCs w:val="20"/>
              </w:rPr>
            </w:pPr>
            <w:r w:rsidRPr="00A760E8">
              <w:rPr>
                <w:sz w:val="20"/>
                <w:szCs w:val="20"/>
              </w:rPr>
              <w:t>2 Оформление технического задания на проектирование заготовок для производства</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b/>
                <w:color w:val="000000"/>
                <w:sz w:val="20"/>
                <w:szCs w:val="20"/>
              </w:rPr>
            </w:pPr>
            <w:r w:rsidRPr="00A760E8">
              <w:rPr>
                <w:sz w:val="20"/>
                <w:szCs w:val="20"/>
              </w:rPr>
              <w:t>3 Оформление проектов договоров с поставщиками заготовок, запасных частей и расходных материалов</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b/>
                <w:color w:val="000000"/>
                <w:sz w:val="20"/>
                <w:szCs w:val="20"/>
              </w:rPr>
            </w:pPr>
            <w:r w:rsidRPr="00A760E8">
              <w:rPr>
                <w:sz w:val="20"/>
                <w:szCs w:val="20"/>
              </w:rPr>
              <w:t>4 Оформление претензий к поставщикам заготовок, запасных частей, расходных материалов</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b/>
                <w:color w:val="000000"/>
                <w:sz w:val="20"/>
                <w:szCs w:val="20"/>
              </w:rPr>
            </w:pPr>
            <w:r w:rsidRPr="00A760E8">
              <w:rPr>
                <w:bCs/>
                <w:sz w:val="20"/>
                <w:szCs w:val="20"/>
              </w:rPr>
              <w:t>5 Оформление стандартов и регламентов организации по приемке и контролю заготовок,</w:t>
            </w:r>
            <w:r w:rsidRPr="00A760E8">
              <w:rPr>
                <w:sz w:val="20"/>
                <w:szCs w:val="20"/>
              </w:rPr>
              <w:t xml:space="preserve"> </w:t>
            </w:r>
            <w:r w:rsidRPr="00A760E8">
              <w:rPr>
                <w:bCs/>
                <w:sz w:val="20"/>
                <w:szCs w:val="20"/>
              </w:rPr>
              <w:t>запасных частей, расходных материалов</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22235D">
            <w:pPr>
              <w:rPr>
                <w:b/>
                <w:color w:val="000000"/>
                <w:sz w:val="20"/>
                <w:szCs w:val="20"/>
              </w:rPr>
            </w:pPr>
          </w:p>
        </w:tc>
        <w:tc>
          <w:tcPr>
            <w:tcW w:w="3105" w:type="pct"/>
            <w:gridSpan w:val="2"/>
          </w:tcPr>
          <w:p w:rsidR="00396992" w:rsidRPr="00A760E8" w:rsidRDefault="00396992" w:rsidP="0022235D">
            <w:pPr>
              <w:rPr>
                <w:bCs/>
                <w:sz w:val="20"/>
                <w:szCs w:val="20"/>
              </w:rPr>
            </w:pPr>
            <w:r>
              <w:rPr>
                <w:b/>
                <w:sz w:val="20"/>
                <w:szCs w:val="20"/>
              </w:rPr>
              <w:t>П</w:t>
            </w:r>
            <w:r w:rsidRPr="00A760E8">
              <w:rPr>
                <w:b/>
                <w:sz w:val="20"/>
                <w:szCs w:val="20"/>
              </w:rPr>
              <w:t>рактически</w:t>
            </w:r>
            <w:r>
              <w:rPr>
                <w:b/>
                <w:sz w:val="20"/>
                <w:szCs w:val="20"/>
              </w:rPr>
              <w:t>е</w:t>
            </w:r>
            <w:r w:rsidRPr="00A760E8">
              <w:rPr>
                <w:b/>
                <w:sz w:val="20"/>
                <w:szCs w:val="20"/>
              </w:rPr>
              <w:t xml:space="preserve"> занят</w:t>
            </w:r>
            <w:r>
              <w:rPr>
                <w:b/>
                <w:sz w:val="20"/>
                <w:szCs w:val="20"/>
              </w:rPr>
              <w:t>ия</w:t>
            </w:r>
          </w:p>
        </w:tc>
        <w:tc>
          <w:tcPr>
            <w:tcW w:w="438" w:type="pct"/>
            <w:gridSpan w:val="2"/>
            <w:vMerge w:val="restart"/>
          </w:tcPr>
          <w:p w:rsidR="00396992" w:rsidRPr="00A760E8" w:rsidRDefault="00396992" w:rsidP="0022235D">
            <w:pPr>
              <w:jc w:val="center"/>
              <w:rPr>
                <w:sz w:val="20"/>
                <w:szCs w:val="20"/>
              </w:rPr>
            </w:pPr>
            <w:r>
              <w:rPr>
                <w:sz w:val="20"/>
                <w:szCs w:val="20"/>
              </w:rPr>
              <w:t>6</w:t>
            </w:r>
          </w:p>
        </w:tc>
        <w:tc>
          <w:tcPr>
            <w:tcW w:w="363" w:type="pct"/>
            <w:vMerge/>
          </w:tcPr>
          <w:p w:rsidR="00396992" w:rsidRPr="00A760E8" w:rsidRDefault="00396992" w:rsidP="0022235D">
            <w:pPr>
              <w:jc w:val="center"/>
              <w:rPr>
                <w:sz w:val="20"/>
                <w:szCs w:val="20"/>
              </w:rPr>
            </w:pPr>
          </w:p>
        </w:tc>
      </w:tr>
      <w:tr w:rsidR="00396992" w:rsidRPr="00A760E8" w:rsidTr="0022235D">
        <w:trPr>
          <w:trHeight w:val="311"/>
        </w:trPr>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sz w:val="20"/>
                <w:szCs w:val="20"/>
              </w:rPr>
            </w:pPr>
            <w:r w:rsidRPr="00A760E8">
              <w:rPr>
                <w:color w:val="000000"/>
                <w:sz w:val="20"/>
                <w:szCs w:val="20"/>
              </w:rPr>
              <w:t xml:space="preserve">ПР №4 Оформление технического задания </w:t>
            </w:r>
            <w:r w:rsidRPr="00A760E8">
              <w:rPr>
                <w:sz w:val="20"/>
                <w:szCs w:val="20"/>
              </w:rPr>
              <w:t>на проектирование заготовок для производства</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rPr>
          <w:trHeight w:val="131"/>
        </w:trPr>
        <w:tc>
          <w:tcPr>
            <w:tcW w:w="1094" w:type="pct"/>
            <w:vMerge w:val="restart"/>
          </w:tcPr>
          <w:p w:rsidR="00396992" w:rsidRPr="00A760E8" w:rsidRDefault="00396992" w:rsidP="00A760E8">
            <w:pPr>
              <w:rPr>
                <w:b/>
                <w:color w:val="000000"/>
                <w:sz w:val="20"/>
                <w:szCs w:val="20"/>
              </w:rPr>
            </w:pPr>
            <w:r w:rsidRPr="00A760E8">
              <w:rPr>
                <w:b/>
                <w:color w:val="000000"/>
                <w:sz w:val="20"/>
                <w:szCs w:val="20"/>
              </w:rPr>
              <w:t>Тема 1.8 Программное обеспечение для коммуникаций и оформления технической документации на заготовки, запасные части, расходные материалы</w:t>
            </w:r>
          </w:p>
        </w:tc>
        <w:tc>
          <w:tcPr>
            <w:tcW w:w="3105" w:type="pct"/>
            <w:gridSpan w:val="2"/>
          </w:tcPr>
          <w:p w:rsidR="00396992" w:rsidRPr="00A760E8" w:rsidRDefault="00396992" w:rsidP="00A760E8">
            <w:pPr>
              <w:rPr>
                <w:b/>
                <w:bCs/>
                <w:sz w:val="20"/>
                <w:szCs w:val="20"/>
              </w:rPr>
            </w:pPr>
            <w:r w:rsidRPr="00A760E8">
              <w:rPr>
                <w:b/>
                <w:sz w:val="20"/>
                <w:szCs w:val="20"/>
              </w:rPr>
              <w:t>Содержание</w:t>
            </w:r>
          </w:p>
        </w:tc>
        <w:tc>
          <w:tcPr>
            <w:tcW w:w="438" w:type="pct"/>
            <w:gridSpan w:val="2"/>
            <w:vMerge w:val="restart"/>
          </w:tcPr>
          <w:p w:rsidR="00396992" w:rsidRPr="00A760E8" w:rsidRDefault="00396992" w:rsidP="00A760E8">
            <w:pPr>
              <w:jc w:val="center"/>
              <w:rPr>
                <w:sz w:val="20"/>
                <w:szCs w:val="20"/>
              </w:rPr>
            </w:pPr>
            <w:r>
              <w:rPr>
                <w:sz w:val="20"/>
                <w:szCs w:val="20"/>
              </w:rPr>
              <w:t>12</w:t>
            </w:r>
          </w:p>
        </w:tc>
        <w:tc>
          <w:tcPr>
            <w:tcW w:w="363" w:type="pct"/>
            <w:vMerge/>
          </w:tcPr>
          <w:p w:rsidR="00396992" w:rsidRPr="00A760E8" w:rsidRDefault="00396992" w:rsidP="00A760E8">
            <w:pPr>
              <w:jc w:val="center"/>
              <w:rPr>
                <w:sz w:val="20"/>
                <w:szCs w:val="20"/>
              </w:rPr>
            </w:pPr>
          </w:p>
        </w:tc>
      </w:tr>
      <w:tr w:rsidR="00396992" w:rsidRPr="00A760E8" w:rsidTr="0022235D">
        <w:trPr>
          <w:trHeight w:val="301"/>
        </w:trPr>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color w:val="000000"/>
                <w:sz w:val="20"/>
                <w:szCs w:val="20"/>
              </w:rPr>
            </w:pPr>
            <w:r w:rsidRPr="00A760E8">
              <w:rPr>
                <w:color w:val="000000"/>
                <w:sz w:val="20"/>
                <w:szCs w:val="20"/>
              </w:rPr>
              <w:t xml:space="preserve">1 </w:t>
            </w:r>
            <w:r w:rsidRPr="00A760E8">
              <w:rPr>
                <w:sz w:val="20"/>
                <w:szCs w:val="20"/>
              </w:rPr>
              <w:t>CAD-системы: классы, наименования, возможности и порядок работы в них</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sz w:val="20"/>
                <w:szCs w:val="20"/>
              </w:rPr>
            </w:pPr>
            <w:r w:rsidRPr="00A760E8">
              <w:rPr>
                <w:color w:val="000000"/>
                <w:sz w:val="20"/>
                <w:szCs w:val="20"/>
              </w:rPr>
              <w:t xml:space="preserve">2 </w:t>
            </w:r>
            <w:r w:rsidRPr="00A760E8">
              <w:rPr>
                <w:sz w:val="20"/>
                <w:szCs w:val="20"/>
              </w:rPr>
              <w:t>Прикладные компьютерные программы для работы с графической информацией: наименования, возможности и порядок работы в них</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rPr>
          <w:trHeight w:val="544"/>
        </w:trPr>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9C2861">
            <w:pPr>
              <w:jc w:val="both"/>
              <w:rPr>
                <w:sz w:val="20"/>
                <w:szCs w:val="20"/>
              </w:rPr>
            </w:pPr>
            <w:r w:rsidRPr="00A760E8">
              <w:rPr>
                <w:color w:val="000000"/>
                <w:sz w:val="20"/>
                <w:szCs w:val="20"/>
              </w:rPr>
              <w:t xml:space="preserve">3 </w:t>
            </w:r>
            <w:r w:rsidRPr="00A760E8">
              <w:rPr>
                <w:sz w:val="20"/>
                <w:szCs w:val="20"/>
              </w:rPr>
              <w:t>Текстовые редакторы (процессоры) и программы для работы с электронными таблицами: наименования, возможности и порядок работы в них</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rPr>
          <w:trHeight w:val="555"/>
        </w:trPr>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9C2861">
            <w:pPr>
              <w:jc w:val="both"/>
              <w:rPr>
                <w:color w:val="000000"/>
                <w:sz w:val="20"/>
                <w:szCs w:val="20"/>
              </w:rPr>
            </w:pPr>
            <w:r w:rsidRPr="00A760E8">
              <w:rPr>
                <w:color w:val="000000"/>
                <w:sz w:val="20"/>
                <w:szCs w:val="20"/>
              </w:rPr>
              <w:t xml:space="preserve">4 </w:t>
            </w:r>
            <w:r w:rsidRPr="00A760E8">
              <w:rPr>
                <w:sz w:val="20"/>
                <w:szCs w:val="20"/>
              </w:rPr>
              <w:t>Прикладные компьютерные программы для работы с электронной почтой: наименования, возможности и порядок работы в них</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22235D">
            <w:pPr>
              <w:rPr>
                <w:b/>
                <w:color w:val="000000"/>
                <w:sz w:val="20"/>
                <w:szCs w:val="20"/>
              </w:rPr>
            </w:pPr>
          </w:p>
        </w:tc>
        <w:tc>
          <w:tcPr>
            <w:tcW w:w="3105" w:type="pct"/>
            <w:gridSpan w:val="2"/>
          </w:tcPr>
          <w:p w:rsidR="00396992" w:rsidRPr="00A760E8" w:rsidRDefault="00396992" w:rsidP="0022235D">
            <w:pPr>
              <w:rPr>
                <w:b/>
                <w:color w:val="000000"/>
                <w:sz w:val="20"/>
                <w:szCs w:val="20"/>
              </w:rPr>
            </w:pPr>
            <w:r>
              <w:rPr>
                <w:b/>
                <w:sz w:val="20"/>
                <w:szCs w:val="20"/>
              </w:rPr>
              <w:t>П</w:t>
            </w:r>
            <w:r w:rsidRPr="00A760E8">
              <w:rPr>
                <w:b/>
                <w:sz w:val="20"/>
                <w:szCs w:val="20"/>
              </w:rPr>
              <w:t>рактически</w:t>
            </w:r>
            <w:r>
              <w:rPr>
                <w:b/>
                <w:sz w:val="20"/>
                <w:szCs w:val="20"/>
              </w:rPr>
              <w:t>е</w:t>
            </w:r>
            <w:r w:rsidRPr="00A760E8">
              <w:rPr>
                <w:b/>
                <w:sz w:val="20"/>
                <w:szCs w:val="20"/>
              </w:rPr>
              <w:t xml:space="preserve"> занят</w:t>
            </w:r>
            <w:r>
              <w:rPr>
                <w:b/>
                <w:sz w:val="20"/>
                <w:szCs w:val="20"/>
              </w:rPr>
              <w:t>ия</w:t>
            </w:r>
          </w:p>
        </w:tc>
        <w:tc>
          <w:tcPr>
            <w:tcW w:w="438" w:type="pct"/>
            <w:gridSpan w:val="2"/>
            <w:vMerge w:val="restart"/>
          </w:tcPr>
          <w:p w:rsidR="00396992" w:rsidRPr="00A760E8" w:rsidRDefault="00396992" w:rsidP="0022235D">
            <w:pPr>
              <w:jc w:val="center"/>
              <w:rPr>
                <w:sz w:val="20"/>
                <w:szCs w:val="20"/>
              </w:rPr>
            </w:pPr>
            <w:r>
              <w:rPr>
                <w:sz w:val="20"/>
                <w:szCs w:val="20"/>
              </w:rPr>
              <w:t>12</w:t>
            </w:r>
          </w:p>
        </w:tc>
        <w:tc>
          <w:tcPr>
            <w:tcW w:w="363" w:type="pct"/>
            <w:vMerge/>
          </w:tcPr>
          <w:p w:rsidR="00396992" w:rsidRPr="00A760E8" w:rsidRDefault="00396992" w:rsidP="0022235D">
            <w:pPr>
              <w:jc w:val="center"/>
              <w:rPr>
                <w:sz w:val="20"/>
                <w:szCs w:val="20"/>
              </w:rPr>
            </w:pP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color w:val="000000"/>
                <w:sz w:val="20"/>
                <w:szCs w:val="20"/>
              </w:rPr>
            </w:pPr>
            <w:r w:rsidRPr="00A760E8">
              <w:rPr>
                <w:color w:val="000000"/>
                <w:sz w:val="20"/>
                <w:szCs w:val="20"/>
              </w:rPr>
              <w:t xml:space="preserve">ПР № 5 Оформление чертежей с использованием </w:t>
            </w:r>
            <w:r w:rsidRPr="00A760E8">
              <w:rPr>
                <w:color w:val="000000"/>
                <w:sz w:val="20"/>
                <w:szCs w:val="20"/>
                <w:lang w:val="en-US"/>
              </w:rPr>
              <w:t>CAD</w:t>
            </w:r>
            <w:r w:rsidRPr="00A760E8">
              <w:rPr>
                <w:color w:val="000000"/>
                <w:sz w:val="20"/>
                <w:szCs w:val="20"/>
              </w:rPr>
              <w:t>-систем</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color w:val="000000"/>
                <w:sz w:val="20"/>
                <w:szCs w:val="20"/>
              </w:rPr>
            </w:pPr>
            <w:r w:rsidRPr="00A760E8">
              <w:rPr>
                <w:color w:val="000000"/>
                <w:sz w:val="20"/>
                <w:szCs w:val="20"/>
              </w:rPr>
              <w:t xml:space="preserve">ПР № 6 Оформление </w:t>
            </w:r>
            <w:r w:rsidRPr="00A760E8">
              <w:rPr>
                <w:bCs/>
                <w:sz w:val="20"/>
                <w:szCs w:val="20"/>
              </w:rPr>
              <w:t xml:space="preserve">проектов договоров с поставщиками заготовок, запасных частей и расходных материалов с использованием </w:t>
            </w:r>
            <w:r w:rsidRPr="00A760E8">
              <w:rPr>
                <w:color w:val="000000"/>
                <w:sz w:val="20"/>
                <w:szCs w:val="20"/>
                <w:lang w:val="en-US"/>
              </w:rPr>
              <w:t>CAD</w:t>
            </w:r>
            <w:r w:rsidRPr="00A760E8">
              <w:rPr>
                <w:color w:val="000000"/>
                <w:sz w:val="20"/>
                <w:szCs w:val="20"/>
              </w:rPr>
              <w:t>-систем</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vMerge/>
          </w:tcPr>
          <w:p w:rsidR="00396992" w:rsidRPr="00A760E8" w:rsidRDefault="00396992" w:rsidP="00A760E8">
            <w:pPr>
              <w:rPr>
                <w:b/>
                <w:color w:val="000000"/>
                <w:sz w:val="20"/>
                <w:szCs w:val="20"/>
              </w:rPr>
            </w:pPr>
          </w:p>
        </w:tc>
        <w:tc>
          <w:tcPr>
            <w:tcW w:w="3105" w:type="pct"/>
            <w:gridSpan w:val="2"/>
          </w:tcPr>
          <w:p w:rsidR="00396992" w:rsidRPr="00A760E8" w:rsidRDefault="00396992" w:rsidP="00A760E8">
            <w:pPr>
              <w:rPr>
                <w:sz w:val="20"/>
                <w:szCs w:val="20"/>
              </w:rPr>
            </w:pPr>
            <w:r w:rsidRPr="00A760E8">
              <w:rPr>
                <w:color w:val="000000"/>
                <w:sz w:val="20"/>
                <w:szCs w:val="20"/>
              </w:rPr>
              <w:t xml:space="preserve">ПР № 7 Оформление претензий </w:t>
            </w:r>
            <w:r w:rsidRPr="00A760E8">
              <w:rPr>
                <w:sz w:val="20"/>
                <w:szCs w:val="20"/>
              </w:rPr>
              <w:t>к поставщикам заготовок, запасных частей, расходных материалов</w:t>
            </w:r>
          </w:p>
        </w:tc>
        <w:tc>
          <w:tcPr>
            <w:tcW w:w="438" w:type="pct"/>
            <w:gridSpan w:val="2"/>
            <w:vMerge/>
          </w:tcPr>
          <w:p w:rsidR="00396992" w:rsidRPr="00A760E8" w:rsidRDefault="00396992" w:rsidP="00A760E8">
            <w:pPr>
              <w:jc w:val="center"/>
              <w:rPr>
                <w:sz w:val="20"/>
                <w:szCs w:val="20"/>
              </w:rPr>
            </w:pPr>
          </w:p>
        </w:tc>
        <w:tc>
          <w:tcPr>
            <w:tcW w:w="363" w:type="pct"/>
            <w:vMerge/>
          </w:tcPr>
          <w:p w:rsidR="00396992" w:rsidRPr="00A760E8" w:rsidRDefault="00396992" w:rsidP="00A760E8">
            <w:pPr>
              <w:jc w:val="center"/>
              <w:rPr>
                <w:sz w:val="20"/>
                <w:szCs w:val="20"/>
              </w:rPr>
            </w:pPr>
          </w:p>
        </w:tc>
      </w:tr>
      <w:tr w:rsidR="00396992" w:rsidRPr="00A760E8" w:rsidTr="0022235D">
        <w:tc>
          <w:tcPr>
            <w:tcW w:w="1094" w:type="pct"/>
          </w:tcPr>
          <w:p w:rsidR="00396992" w:rsidRPr="00A760E8" w:rsidRDefault="00396992" w:rsidP="006879C5">
            <w:pPr>
              <w:rPr>
                <w:b/>
                <w:color w:val="000000"/>
                <w:sz w:val="20"/>
                <w:szCs w:val="20"/>
              </w:rPr>
            </w:pPr>
            <w:r>
              <w:rPr>
                <w:b/>
                <w:color w:val="000000"/>
                <w:sz w:val="20"/>
                <w:szCs w:val="20"/>
              </w:rPr>
              <w:t xml:space="preserve">Тема 1.9 Практикум. </w:t>
            </w:r>
            <w:r w:rsidRPr="00A760E8">
              <w:rPr>
                <w:b/>
                <w:color w:val="000000"/>
                <w:sz w:val="20"/>
                <w:szCs w:val="20"/>
              </w:rPr>
              <w:t>Организация работ по снабжению производства заготовками, запасными частями, расходными материалами</w:t>
            </w:r>
          </w:p>
        </w:tc>
        <w:tc>
          <w:tcPr>
            <w:tcW w:w="3105" w:type="pct"/>
            <w:gridSpan w:val="2"/>
          </w:tcPr>
          <w:p w:rsidR="00396992" w:rsidRDefault="00396992" w:rsidP="00396992">
            <w:pPr>
              <w:widowControl/>
              <w:autoSpaceDE/>
              <w:autoSpaceDN/>
              <w:ind w:left="360"/>
              <w:textAlignment w:val="baseline"/>
              <w:rPr>
                <w:color w:val="000000"/>
                <w:sz w:val="20"/>
                <w:szCs w:val="20"/>
              </w:rPr>
            </w:pPr>
            <w:r>
              <w:rPr>
                <w:b/>
                <w:sz w:val="20"/>
                <w:szCs w:val="20"/>
              </w:rPr>
              <w:t>П</w:t>
            </w:r>
            <w:r w:rsidRPr="00A760E8">
              <w:rPr>
                <w:b/>
                <w:sz w:val="20"/>
                <w:szCs w:val="20"/>
              </w:rPr>
              <w:t>рактически</w:t>
            </w:r>
            <w:r>
              <w:rPr>
                <w:b/>
                <w:sz w:val="20"/>
                <w:szCs w:val="20"/>
              </w:rPr>
              <w:t>е</w:t>
            </w:r>
            <w:r w:rsidRPr="00A760E8">
              <w:rPr>
                <w:b/>
                <w:sz w:val="20"/>
                <w:szCs w:val="20"/>
              </w:rPr>
              <w:t xml:space="preserve"> занят</w:t>
            </w:r>
            <w:r>
              <w:rPr>
                <w:b/>
                <w:sz w:val="20"/>
                <w:szCs w:val="20"/>
              </w:rPr>
              <w:t>ия</w:t>
            </w:r>
          </w:p>
          <w:p w:rsidR="00396992" w:rsidRPr="00A760E8" w:rsidRDefault="00396992" w:rsidP="006879C5">
            <w:pPr>
              <w:widowControl/>
              <w:numPr>
                <w:ilvl w:val="0"/>
                <w:numId w:val="39"/>
              </w:numPr>
              <w:autoSpaceDE/>
              <w:autoSpaceDN/>
              <w:ind w:left="360"/>
              <w:textAlignment w:val="baseline"/>
              <w:rPr>
                <w:color w:val="000000"/>
                <w:sz w:val="20"/>
                <w:szCs w:val="20"/>
              </w:rPr>
            </w:pPr>
            <w:r w:rsidRPr="00A760E8">
              <w:rPr>
                <w:color w:val="000000"/>
                <w:sz w:val="20"/>
                <w:szCs w:val="20"/>
              </w:rPr>
              <w:t xml:space="preserve">Выбор темы </w:t>
            </w:r>
            <w:r>
              <w:rPr>
                <w:color w:val="000000"/>
                <w:sz w:val="20"/>
                <w:szCs w:val="20"/>
              </w:rPr>
              <w:t>и объекта комплексной р</w:t>
            </w:r>
            <w:r w:rsidRPr="00A760E8">
              <w:rPr>
                <w:color w:val="000000"/>
                <w:sz w:val="20"/>
                <w:szCs w:val="20"/>
              </w:rPr>
              <w:t xml:space="preserve">аботы, обследование объекта: поиск и анализ источников информации. Требования к составу и оформлению </w:t>
            </w:r>
            <w:r>
              <w:rPr>
                <w:color w:val="000000"/>
                <w:sz w:val="20"/>
                <w:szCs w:val="20"/>
              </w:rPr>
              <w:t xml:space="preserve">комплексной </w:t>
            </w:r>
            <w:r w:rsidRPr="00A760E8">
              <w:rPr>
                <w:color w:val="000000"/>
                <w:sz w:val="20"/>
                <w:szCs w:val="20"/>
              </w:rPr>
              <w:t>работы      </w:t>
            </w:r>
          </w:p>
          <w:p w:rsidR="00396992" w:rsidRPr="00A760E8" w:rsidRDefault="00396992" w:rsidP="006879C5">
            <w:pPr>
              <w:widowControl/>
              <w:numPr>
                <w:ilvl w:val="0"/>
                <w:numId w:val="39"/>
              </w:numPr>
              <w:autoSpaceDE/>
              <w:autoSpaceDN/>
              <w:ind w:left="360"/>
              <w:textAlignment w:val="baseline"/>
              <w:rPr>
                <w:color w:val="000000"/>
                <w:sz w:val="20"/>
                <w:szCs w:val="20"/>
              </w:rPr>
            </w:pPr>
            <w:r w:rsidRPr="00A760E8">
              <w:rPr>
                <w:color w:val="000000"/>
                <w:sz w:val="20"/>
                <w:szCs w:val="20"/>
              </w:rPr>
              <w:t>Анализ возможных методов решения поставленной задачи. </w:t>
            </w:r>
          </w:p>
          <w:p w:rsidR="00396992" w:rsidRPr="00A760E8" w:rsidRDefault="00396992" w:rsidP="006879C5">
            <w:pPr>
              <w:widowControl/>
              <w:numPr>
                <w:ilvl w:val="0"/>
                <w:numId w:val="39"/>
              </w:numPr>
              <w:autoSpaceDE/>
              <w:autoSpaceDN/>
              <w:ind w:left="360"/>
              <w:textAlignment w:val="baseline"/>
              <w:rPr>
                <w:color w:val="000000"/>
                <w:sz w:val="20"/>
                <w:szCs w:val="20"/>
              </w:rPr>
            </w:pPr>
            <w:r w:rsidRPr="00A760E8">
              <w:rPr>
                <w:color w:val="000000"/>
                <w:sz w:val="20"/>
                <w:szCs w:val="20"/>
              </w:rPr>
              <w:t>Разработка макетов таблиц, выполнение реферативно-поисковой работы. </w:t>
            </w:r>
          </w:p>
          <w:p w:rsidR="00396992" w:rsidRPr="00A760E8" w:rsidRDefault="00396992" w:rsidP="006879C5">
            <w:pPr>
              <w:widowControl/>
              <w:numPr>
                <w:ilvl w:val="0"/>
                <w:numId w:val="39"/>
              </w:numPr>
              <w:autoSpaceDE/>
              <w:autoSpaceDN/>
              <w:ind w:left="360"/>
              <w:textAlignment w:val="baseline"/>
              <w:rPr>
                <w:color w:val="000000"/>
                <w:sz w:val="20"/>
                <w:szCs w:val="20"/>
              </w:rPr>
            </w:pPr>
            <w:r w:rsidRPr="00A760E8">
              <w:rPr>
                <w:color w:val="000000"/>
                <w:sz w:val="20"/>
                <w:szCs w:val="20"/>
              </w:rPr>
              <w:t xml:space="preserve">Построение структурной схемы </w:t>
            </w:r>
            <w:r>
              <w:rPr>
                <w:color w:val="000000"/>
                <w:sz w:val="20"/>
                <w:szCs w:val="20"/>
              </w:rPr>
              <w:t xml:space="preserve">комплексной </w:t>
            </w:r>
            <w:r w:rsidRPr="00A760E8">
              <w:rPr>
                <w:color w:val="000000"/>
                <w:sz w:val="20"/>
                <w:szCs w:val="20"/>
              </w:rPr>
              <w:t>работы.     </w:t>
            </w:r>
          </w:p>
          <w:p w:rsidR="00396992" w:rsidRPr="00A760E8" w:rsidRDefault="00396992" w:rsidP="006879C5">
            <w:pPr>
              <w:widowControl/>
              <w:numPr>
                <w:ilvl w:val="0"/>
                <w:numId w:val="39"/>
              </w:numPr>
              <w:autoSpaceDE/>
              <w:autoSpaceDN/>
              <w:ind w:left="360"/>
              <w:textAlignment w:val="baseline"/>
              <w:rPr>
                <w:color w:val="000000"/>
                <w:sz w:val="20"/>
                <w:szCs w:val="20"/>
              </w:rPr>
            </w:pPr>
            <w:r w:rsidRPr="00A760E8">
              <w:rPr>
                <w:color w:val="000000"/>
                <w:sz w:val="20"/>
                <w:szCs w:val="20"/>
              </w:rPr>
              <w:t>Построение графиков ремонта и изготовления на основании исходных данных</w:t>
            </w:r>
          </w:p>
          <w:p w:rsidR="00396992" w:rsidRPr="00A760E8" w:rsidRDefault="00396992" w:rsidP="006879C5">
            <w:pPr>
              <w:widowControl/>
              <w:numPr>
                <w:ilvl w:val="0"/>
                <w:numId w:val="39"/>
              </w:numPr>
              <w:autoSpaceDE/>
              <w:autoSpaceDN/>
              <w:ind w:left="360"/>
              <w:textAlignment w:val="baseline"/>
              <w:rPr>
                <w:color w:val="000000"/>
                <w:sz w:val="20"/>
                <w:szCs w:val="20"/>
              </w:rPr>
            </w:pPr>
            <w:r w:rsidRPr="00A760E8">
              <w:rPr>
                <w:color w:val="000000"/>
                <w:sz w:val="20"/>
                <w:szCs w:val="20"/>
              </w:rPr>
              <w:t>Проведение расчетов основных показателей</w:t>
            </w:r>
          </w:p>
          <w:p w:rsidR="00396992" w:rsidRPr="00A760E8" w:rsidRDefault="00396992" w:rsidP="006879C5">
            <w:pPr>
              <w:widowControl/>
              <w:numPr>
                <w:ilvl w:val="0"/>
                <w:numId w:val="39"/>
              </w:numPr>
              <w:autoSpaceDE/>
              <w:autoSpaceDN/>
              <w:ind w:left="360"/>
              <w:textAlignment w:val="baseline"/>
              <w:rPr>
                <w:color w:val="000000"/>
                <w:sz w:val="20"/>
                <w:szCs w:val="20"/>
              </w:rPr>
            </w:pPr>
            <w:r w:rsidRPr="00A760E8">
              <w:rPr>
                <w:color w:val="000000"/>
                <w:sz w:val="20"/>
                <w:szCs w:val="20"/>
              </w:rPr>
              <w:t>Оформление пояснительной записки в соответствии со следующим содержанием:     </w:t>
            </w:r>
          </w:p>
          <w:p w:rsidR="00396992" w:rsidRPr="00A760E8" w:rsidRDefault="00396992" w:rsidP="006879C5">
            <w:pPr>
              <w:ind w:firstLine="709"/>
              <w:rPr>
                <w:sz w:val="20"/>
                <w:szCs w:val="20"/>
              </w:rPr>
            </w:pPr>
            <w:r w:rsidRPr="00A760E8">
              <w:rPr>
                <w:color w:val="000000"/>
                <w:sz w:val="20"/>
                <w:szCs w:val="20"/>
              </w:rPr>
              <w:t>ВВЕДЕНИЕ     </w:t>
            </w:r>
          </w:p>
          <w:p w:rsidR="00396992" w:rsidRPr="00A760E8" w:rsidRDefault="00396992" w:rsidP="006879C5">
            <w:pPr>
              <w:ind w:firstLine="709"/>
              <w:rPr>
                <w:sz w:val="20"/>
                <w:szCs w:val="20"/>
              </w:rPr>
            </w:pPr>
            <w:r w:rsidRPr="00A760E8">
              <w:rPr>
                <w:color w:val="000000"/>
                <w:sz w:val="20"/>
                <w:szCs w:val="20"/>
              </w:rPr>
              <w:t>1. ОРГАНИЗАЦИЯ ПРОИЗВОДСТВА     </w:t>
            </w:r>
          </w:p>
          <w:p w:rsidR="00396992" w:rsidRPr="00A760E8" w:rsidRDefault="00396992" w:rsidP="006879C5">
            <w:pPr>
              <w:ind w:firstLine="709"/>
              <w:rPr>
                <w:sz w:val="20"/>
                <w:szCs w:val="20"/>
              </w:rPr>
            </w:pPr>
            <w:r w:rsidRPr="00A760E8">
              <w:rPr>
                <w:color w:val="000000"/>
                <w:sz w:val="20"/>
                <w:szCs w:val="20"/>
              </w:rPr>
              <w:t>1.1. Краткая характеристика участка и условий работы. </w:t>
            </w:r>
          </w:p>
          <w:p w:rsidR="00396992" w:rsidRPr="00A760E8" w:rsidRDefault="00396992" w:rsidP="006879C5">
            <w:pPr>
              <w:ind w:firstLine="709"/>
              <w:rPr>
                <w:sz w:val="20"/>
                <w:szCs w:val="20"/>
              </w:rPr>
            </w:pPr>
            <w:r w:rsidRPr="00A760E8">
              <w:rPr>
                <w:color w:val="000000"/>
                <w:sz w:val="20"/>
                <w:szCs w:val="20"/>
              </w:rPr>
              <w:t>1.2. Краткая характеристика ремонтного хозяйства</w:t>
            </w:r>
          </w:p>
          <w:p w:rsidR="00396992" w:rsidRPr="00A760E8" w:rsidRDefault="00396992" w:rsidP="006879C5">
            <w:pPr>
              <w:ind w:firstLine="709"/>
              <w:rPr>
                <w:sz w:val="20"/>
                <w:szCs w:val="20"/>
              </w:rPr>
            </w:pPr>
            <w:r w:rsidRPr="00A760E8">
              <w:rPr>
                <w:color w:val="000000"/>
                <w:sz w:val="20"/>
                <w:szCs w:val="20"/>
              </w:rPr>
              <w:t>1.3 Организация труда ремонтного и дежурного оборудования</w:t>
            </w:r>
          </w:p>
          <w:p w:rsidR="00396992" w:rsidRPr="00A760E8" w:rsidRDefault="00396992" w:rsidP="006879C5">
            <w:pPr>
              <w:ind w:firstLine="709"/>
              <w:rPr>
                <w:sz w:val="20"/>
                <w:szCs w:val="20"/>
              </w:rPr>
            </w:pPr>
            <w:r w:rsidRPr="00A760E8">
              <w:rPr>
                <w:color w:val="000000"/>
                <w:sz w:val="20"/>
                <w:szCs w:val="20"/>
              </w:rPr>
              <w:t>1.4 Организация ремонтов механического оборудования</w:t>
            </w:r>
          </w:p>
          <w:p w:rsidR="00396992" w:rsidRPr="00A760E8" w:rsidRDefault="00396992" w:rsidP="006879C5">
            <w:pPr>
              <w:ind w:firstLine="709"/>
              <w:rPr>
                <w:color w:val="000000"/>
                <w:sz w:val="20"/>
                <w:szCs w:val="20"/>
              </w:rPr>
            </w:pPr>
            <w:r w:rsidRPr="00A760E8">
              <w:rPr>
                <w:color w:val="000000"/>
                <w:sz w:val="20"/>
                <w:szCs w:val="20"/>
              </w:rPr>
              <w:t>1.5 Организация оплаты</w:t>
            </w:r>
          </w:p>
          <w:p w:rsidR="00396992" w:rsidRPr="00A760E8" w:rsidRDefault="00396992" w:rsidP="006879C5">
            <w:pPr>
              <w:ind w:firstLine="709"/>
              <w:rPr>
                <w:sz w:val="20"/>
                <w:szCs w:val="20"/>
              </w:rPr>
            </w:pPr>
            <w:r w:rsidRPr="00A760E8">
              <w:rPr>
                <w:color w:val="000000"/>
                <w:sz w:val="20"/>
                <w:szCs w:val="20"/>
              </w:rPr>
              <w:lastRenderedPageBreak/>
              <w:t>2. ЭКОНОМИКА ПРОИЗВОДСТВА     </w:t>
            </w:r>
          </w:p>
          <w:p w:rsidR="00396992" w:rsidRPr="00A760E8" w:rsidRDefault="00396992" w:rsidP="006879C5">
            <w:pPr>
              <w:ind w:firstLine="709"/>
              <w:rPr>
                <w:sz w:val="20"/>
                <w:szCs w:val="20"/>
              </w:rPr>
            </w:pPr>
            <w:r w:rsidRPr="00A760E8">
              <w:rPr>
                <w:color w:val="000000"/>
                <w:sz w:val="20"/>
                <w:szCs w:val="20"/>
              </w:rPr>
              <w:t>2.1 Расчёт численности ремонтного и дежурного персонала     </w:t>
            </w:r>
          </w:p>
          <w:p w:rsidR="00396992" w:rsidRPr="00A760E8" w:rsidRDefault="00396992" w:rsidP="006879C5">
            <w:pPr>
              <w:ind w:firstLine="709"/>
              <w:rPr>
                <w:sz w:val="20"/>
                <w:szCs w:val="20"/>
              </w:rPr>
            </w:pPr>
            <w:r w:rsidRPr="00A760E8">
              <w:rPr>
                <w:color w:val="000000"/>
                <w:sz w:val="20"/>
                <w:szCs w:val="20"/>
              </w:rPr>
              <w:t>2.2 Штатное расписание      </w:t>
            </w:r>
          </w:p>
          <w:p w:rsidR="00396992" w:rsidRPr="00A760E8" w:rsidRDefault="00396992" w:rsidP="006879C5">
            <w:pPr>
              <w:ind w:firstLine="709"/>
              <w:rPr>
                <w:sz w:val="20"/>
                <w:szCs w:val="20"/>
              </w:rPr>
            </w:pPr>
            <w:r w:rsidRPr="00A760E8">
              <w:rPr>
                <w:color w:val="000000"/>
                <w:sz w:val="20"/>
                <w:szCs w:val="20"/>
              </w:rPr>
              <w:t>2.3 Расчёт заработной платы ремонтного персонала     </w:t>
            </w:r>
          </w:p>
          <w:p w:rsidR="00396992" w:rsidRPr="00A760E8" w:rsidRDefault="00396992" w:rsidP="006879C5">
            <w:pPr>
              <w:ind w:firstLine="709"/>
              <w:rPr>
                <w:color w:val="000000"/>
                <w:sz w:val="20"/>
                <w:szCs w:val="20"/>
              </w:rPr>
            </w:pPr>
            <w:r w:rsidRPr="00A760E8">
              <w:rPr>
                <w:color w:val="000000"/>
                <w:sz w:val="20"/>
                <w:szCs w:val="20"/>
              </w:rPr>
              <w:t>2.4 Расчёт сметы на капитальный ремонт</w:t>
            </w:r>
          </w:p>
          <w:p w:rsidR="00396992" w:rsidRPr="00A760E8" w:rsidRDefault="00396992" w:rsidP="006879C5">
            <w:pPr>
              <w:ind w:firstLine="709"/>
              <w:rPr>
                <w:color w:val="000000"/>
                <w:sz w:val="20"/>
                <w:szCs w:val="20"/>
              </w:rPr>
            </w:pPr>
            <w:r w:rsidRPr="00A760E8">
              <w:rPr>
                <w:color w:val="000000"/>
                <w:sz w:val="20"/>
                <w:szCs w:val="20"/>
              </w:rPr>
              <w:t>2.5 Расчет сметы на изготовление</w:t>
            </w:r>
          </w:p>
          <w:p w:rsidR="00396992" w:rsidRPr="00A760E8" w:rsidRDefault="00396992" w:rsidP="006879C5">
            <w:pPr>
              <w:ind w:firstLine="709"/>
              <w:rPr>
                <w:sz w:val="20"/>
                <w:szCs w:val="20"/>
              </w:rPr>
            </w:pPr>
            <w:r w:rsidRPr="00A760E8">
              <w:rPr>
                <w:sz w:val="20"/>
                <w:szCs w:val="20"/>
              </w:rPr>
              <w:t>2.6 Анализ стоимости покупки комплектующих, готовых изделий</w:t>
            </w:r>
          </w:p>
          <w:p w:rsidR="00396992" w:rsidRPr="00A760E8" w:rsidRDefault="00396992" w:rsidP="006879C5">
            <w:pPr>
              <w:ind w:firstLine="709"/>
              <w:rPr>
                <w:sz w:val="20"/>
                <w:szCs w:val="20"/>
              </w:rPr>
            </w:pPr>
            <w:r w:rsidRPr="00A760E8">
              <w:rPr>
                <w:sz w:val="20"/>
                <w:szCs w:val="20"/>
              </w:rPr>
              <w:t>2.7 Сравнительный анализ вариантов ремонта изделий по экономическим показателям</w:t>
            </w:r>
          </w:p>
          <w:p w:rsidR="00396992" w:rsidRPr="00A760E8" w:rsidRDefault="00396992" w:rsidP="006879C5">
            <w:pPr>
              <w:ind w:firstLine="709"/>
              <w:rPr>
                <w:sz w:val="20"/>
                <w:szCs w:val="20"/>
              </w:rPr>
            </w:pPr>
            <w:r w:rsidRPr="00A760E8">
              <w:rPr>
                <w:color w:val="000000"/>
                <w:sz w:val="20"/>
                <w:szCs w:val="20"/>
              </w:rPr>
              <w:t> ЗАКЛЮЧЕНИЕ     </w:t>
            </w:r>
          </w:p>
          <w:p w:rsidR="00396992" w:rsidRPr="00A760E8" w:rsidRDefault="00396992" w:rsidP="006879C5">
            <w:pPr>
              <w:ind w:firstLine="709"/>
              <w:rPr>
                <w:sz w:val="20"/>
                <w:szCs w:val="20"/>
              </w:rPr>
            </w:pPr>
            <w:r w:rsidRPr="00A760E8">
              <w:rPr>
                <w:color w:val="000000"/>
                <w:sz w:val="20"/>
                <w:szCs w:val="20"/>
              </w:rPr>
              <w:t>Список использованной литературы </w:t>
            </w:r>
          </w:p>
          <w:p w:rsidR="00396992" w:rsidRPr="00A760E8" w:rsidRDefault="00396992" w:rsidP="006879C5">
            <w:pPr>
              <w:rPr>
                <w:sz w:val="20"/>
                <w:szCs w:val="20"/>
              </w:rPr>
            </w:pPr>
            <w:r w:rsidRPr="00A760E8">
              <w:rPr>
                <w:color w:val="000000"/>
                <w:sz w:val="20"/>
                <w:szCs w:val="20"/>
              </w:rPr>
              <w:t xml:space="preserve">8.  Сдача </w:t>
            </w:r>
            <w:r>
              <w:rPr>
                <w:color w:val="000000"/>
                <w:sz w:val="20"/>
                <w:szCs w:val="20"/>
              </w:rPr>
              <w:t>комплексной работы</w:t>
            </w:r>
            <w:r w:rsidRPr="00A760E8">
              <w:rPr>
                <w:color w:val="000000"/>
                <w:sz w:val="20"/>
                <w:szCs w:val="20"/>
              </w:rPr>
              <w:t xml:space="preserve"> на проверку</w:t>
            </w:r>
          </w:p>
          <w:p w:rsidR="00396992" w:rsidRPr="00A760E8" w:rsidRDefault="00396992" w:rsidP="006879C5">
            <w:pPr>
              <w:rPr>
                <w:color w:val="000000"/>
                <w:sz w:val="20"/>
                <w:szCs w:val="20"/>
              </w:rPr>
            </w:pPr>
            <w:r w:rsidRPr="00A760E8">
              <w:rPr>
                <w:color w:val="000000"/>
                <w:sz w:val="20"/>
                <w:szCs w:val="20"/>
              </w:rPr>
              <w:t xml:space="preserve">9. Защита </w:t>
            </w:r>
            <w:r>
              <w:rPr>
                <w:color w:val="000000"/>
                <w:sz w:val="20"/>
                <w:szCs w:val="20"/>
              </w:rPr>
              <w:t>комплексной работы</w:t>
            </w:r>
          </w:p>
        </w:tc>
        <w:tc>
          <w:tcPr>
            <w:tcW w:w="438" w:type="pct"/>
            <w:gridSpan w:val="2"/>
          </w:tcPr>
          <w:p w:rsidR="00396992" w:rsidRPr="00A760E8" w:rsidRDefault="00396992" w:rsidP="006879C5">
            <w:pPr>
              <w:jc w:val="center"/>
              <w:rPr>
                <w:sz w:val="20"/>
                <w:szCs w:val="20"/>
              </w:rPr>
            </w:pPr>
            <w:r>
              <w:rPr>
                <w:sz w:val="20"/>
                <w:szCs w:val="20"/>
              </w:rPr>
              <w:lastRenderedPageBreak/>
              <w:t>30</w:t>
            </w:r>
          </w:p>
        </w:tc>
        <w:tc>
          <w:tcPr>
            <w:tcW w:w="363" w:type="pct"/>
            <w:vMerge/>
          </w:tcPr>
          <w:p w:rsidR="00396992" w:rsidRPr="00A760E8" w:rsidRDefault="00396992" w:rsidP="006879C5">
            <w:pPr>
              <w:jc w:val="center"/>
              <w:rPr>
                <w:sz w:val="20"/>
                <w:szCs w:val="20"/>
              </w:rPr>
            </w:pPr>
          </w:p>
        </w:tc>
      </w:tr>
      <w:tr w:rsidR="006879C5" w:rsidRPr="00A760E8" w:rsidTr="0022235D">
        <w:tc>
          <w:tcPr>
            <w:tcW w:w="4199" w:type="pct"/>
            <w:gridSpan w:val="3"/>
          </w:tcPr>
          <w:p w:rsidR="006879C5" w:rsidRPr="00A760E8" w:rsidRDefault="006879C5" w:rsidP="006879C5">
            <w:pPr>
              <w:rPr>
                <w:b/>
                <w:sz w:val="20"/>
                <w:szCs w:val="20"/>
              </w:rPr>
            </w:pPr>
            <w:r w:rsidRPr="00A760E8">
              <w:rPr>
                <w:b/>
                <w:sz w:val="20"/>
                <w:szCs w:val="20"/>
              </w:rPr>
              <w:lastRenderedPageBreak/>
              <w:t>УП.04 Учебная практика по организации работ по снабжению производства заготовками, запасными частями, расходными материалами</w:t>
            </w:r>
          </w:p>
          <w:p w:rsidR="006879C5" w:rsidRPr="00A760E8" w:rsidRDefault="006879C5" w:rsidP="006879C5">
            <w:pPr>
              <w:rPr>
                <w:i/>
                <w:sz w:val="20"/>
                <w:szCs w:val="20"/>
              </w:rPr>
            </w:pPr>
            <w:r w:rsidRPr="00A760E8">
              <w:rPr>
                <w:i/>
                <w:sz w:val="20"/>
                <w:szCs w:val="20"/>
              </w:rPr>
              <w:t>Виды работ:</w:t>
            </w:r>
          </w:p>
          <w:p w:rsidR="006879C5" w:rsidRPr="00A760E8" w:rsidRDefault="006879C5" w:rsidP="006879C5">
            <w:pPr>
              <w:adjustRightInd w:val="0"/>
              <w:ind w:firstLine="709"/>
              <w:jc w:val="both"/>
              <w:rPr>
                <w:bCs/>
                <w:sz w:val="20"/>
                <w:szCs w:val="20"/>
              </w:rPr>
            </w:pPr>
            <w:r>
              <w:rPr>
                <w:bCs/>
                <w:sz w:val="20"/>
                <w:szCs w:val="20"/>
              </w:rPr>
              <w:t>Поиск</w:t>
            </w:r>
            <w:r w:rsidRPr="00A760E8">
              <w:rPr>
                <w:bCs/>
                <w:sz w:val="20"/>
                <w:szCs w:val="20"/>
              </w:rPr>
              <w:t xml:space="preserve"> информаци</w:t>
            </w:r>
            <w:r>
              <w:rPr>
                <w:bCs/>
                <w:sz w:val="20"/>
                <w:szCs w:val="20"/>
              </w:rPr>
              <w:t>и</w:t>
            </w:r>
            <w:r w:rsidRPr="00A760E8">
              <w:rPr>
                <w:bCs/>
                <w:sz w:val="20"/>
                <w:szCs w:val="20"/>
              </w:rPr>
              <w:t xml:space="preserve"> о поставщиках, ассортименте их продукции, возможностях производства, качестве заготовок, запасных частей и расходных материалов с использованием информационно-телекоммуникационной сети «Интернет»,  с использованием справочной и рекламной литературы, выставок, семинаров и конференций.</w:t>
            </w:r>
          </w:p>
          <w:p w:rsidR="006879C5" w:rsidRPr="00A760E8" w:rsidRDefault="006879C5" w:rsidP="006879C5">
            <w:pPr>
              <w:adjustRightInd w:val="0"/>
              <w:ind w:firstLine="709"/>
              <w:jc w:val="both"/>
              <w:rPr>
                <w:bCs/>
                <w:sz w:val="20"/>
                <w:szCs w:val="20"/>
              </w:rPr>
            </w:pPr>
            <w:r w:rsidRPr="00A760E8">
              <w:rPr>
                <w:bCs/>
                <w:sz w:val="20"/>
                <w:szCs w:val="20"/>
              </w:rPr>
              <w:t>Сбор информации о технологических свойствах материалов деталей, заготовок</w:t>
            </w:r>
          </w:p>
          <w:p w:rsidR="006879C5" w:rsidRPr="00A760E8" w:rsidRDefault="006879C5" w:rsidP="006879C5">
            <w:pPr>
              <w:adjustRightInd w:val="0"/>
              <w:ind w:firstLine="709"/>
              <w:jc w:val="both"/>
              <w:rPr>
                <w:bCs/>
                <w:sz w:val="20"/>
                <w:szCs w:val="20"/>
              </w:rPr>
            </w:pPr>
            <w:r w:rsidRPr="00A760E8">
              <w:rPr>
                <w:bCs/>
                <w:sz w:val="20"/>
                <w:szCs w:val="20"/>
              </w:rPr>
              <w:t>Оформление конструкторской документации на заготовки, запасные части, расходный материал</w:t>
            </w:r>
          </w:p>
          <w:p w:rsidR="006879C5" w:rsidRPr="00A760E8" w:rsidRDefault="006879C5" w:rsidP="006879C5">
            <w:pPr>
              <w:adjustRightInd w:val="0"/>
              <w:ind w:firstLine="709"/>
              <w:jc w:val="both"/>
              <w:rPr>
                <w:bCs/>
                <w:sz w:val="20"/>
                <w:szCs w:val="20"/>
              </w:rPr>
            </w:pPr>
            <w:r w:rsidRPr="00A760E8">
              <w:rPr>
                <w:bCs/>
                <w:sz w:val="20"/>
                <w:szCs w:val="20"/>
              </w:rPr>
              <w:t>Оформление технического задания на проектирование заготовок для производства</w:t>
            </w:r>
          </w:p>
          <w:p w:rsidR="006879C5" w:rsidRPr="00A760E8" w:rsidRDefault="006879C5" w:rsidP="006879C5">
            <w:pPr>
              <w:adjustRightInd w:val="0"/>
              <w:ind w:firstLine="709"/>
              <w:jc w:val="both"/>
              <w:rPr>
                <w:bCs/>
                <w:sz w:val="20"/>
                <w:szCs w:val="20"/>
              </w:rPr>
            </w:pPr>
            <w:r w:rsidRPr="00A760E8">
              <w:rPr>
                <w:bCs/>
                <w:sz w:val="20"/>
                <w:szCs w:val="20"/>
              </w:rPr>
              <w:t>Оформление проектов договоров с поставщиками заготовок, запасных частей и расходных материалов</w:t>
            </w:r>
          </w:p>
          <w:p w:rsidR="006879C5" w:rsidRPr="00A760E8" w:rsidRDefault="006879C5" w:rsidP="006879C5">
            <w:pPr>
              <w:adjustRightInd w:val="0"/>
              <w:ind w:firstLine="709"/>
              <w:jc w:val="both"/>
              <w:rPr>
                <w:bCs/>
                <w:sz w:val="20"/>
                <w:szCs w:val="20"/>
              </w:rPr>
            </w:pPr>
            <w:r w:rsidRPr="00A760E8">
              <w:rPr>
                <w:bCs/>
                <w:sz w:val="20"/>
                <w:szCs w:val="20"/>
              </w:rPr>
              <w:t>Оформление претензий к поставщикам заготовок, запасных частей, расходных материалов</w:t>
            </w:r>
          </w:p>
          <w:p w:rsidR="006879C5" w:rsidRPr="00A760E8" w:rsidRDefault="006879C5" w:rsidP="006879C5">
            <w:pPr>
              <w:adjustRightInd w:val="0"/>
              <w:ind w:firstLine="709"/>
              <w:jc w:val="both"/>
              <w:rPr>
                <w:bCs/>
                <w:sz w:val="20"/>
                <w:szCs w:val="20"/>
              </w:rPr>
            </w:pPr>
            <w:r w:rsidRPr="00A760E8">
              <w:rPr>
                <w:bCs/>
                <w:sz w:val="20"/>
                <w:szCs w:val="20"/>
              </w:rPr>
              <w:t>Применение прикладных компьютерных программ для работы с базами данных: наименования, возможности и порядок работы в них</w:t>
            </w:r>
          </w:p>
          <w:p w:rsidR="006879C5" w:rsidRPr="00A760E8" w:rsidRDefault="006879C5" w:rsidP="006879C5">
            <w:pPr>
              <w:adjustRightInd w:val="0"/>
              <w:ind w:firstLine="709"/>
              <w:jc w:val="both"/>
              <w:rPr>
                <w:bCs/>
                <w:sz w:val="20"/>
                <w:szCs w:val="20"/>
              </w:rPr>
            </w:pPr>
            <w:r w:rsidRPr="00A760E8">
              <w:rPr>
                <w:bCs/>
                <w:sz w:val="20"/>
                <w:szCs w:val="20"/>
              </w:rPr>
              <w:t>Применение прикладных компьютерных программ для работы с электронными таблицами: наименования, возможности и порядок работы в них</w:t>
            </w:r>
          </w:p>
          <w:p w:rsidR="006879C5" w:rsidRPr="00A760E8" w:rsidRDefault="006879C5" w:rsidP="006879C5">
            <w:pPr>
              <w:adjustRightInd w:val="0"/>
              <w:ind w:firstLine="709"/>
              <w:jc w:val="both"/>
              <w:rPr>
                <w:bCs/>
                <w:sz w:val="20"/>
                <w:szCs w:val="20"/>
              </w:rPr>
            </w:pPr>
            <w:r w:rsidRPr="00A760E8">
              <w:rPr>
                <w:bCs/>
                <w:sz w:val="20"/>
                <w:szCs w:val="20"/>
              </w:rPr>
              <w:t>Применение прикладных компьютерных программ для работы с электронной почтой: наименования, возможности и порядок работы в них</w:t>
            </w:r>
          </w:p>
        </w:tc>
        <w:tc>
          <w:tcPr>
            <w:tcW w:w="438" w:type="pct"/>
            <w:gridSpan w:val="2"/>
          </w:tcPr>
          <w:p w:rsidR="006879C5" w:rsidRPr="00A760E8" w:rsidRDefault="006879C5" w:rsidP="006879C5">
            <w:pPr>
              <w:jc w:val="center"/>
              <w:rPr>
                <w:b/>
                <w:bCs/>
                <w:sz w:val="20"/>
                <w:szCs w:val="20"/>
              </w:rPr>
            </w:pPr>
            <w:r w:rsidRPr="00A760E8">
              <w:rPr>
                <w:b/>
                <w:bCs/>
                <w:sz w:val="20"/>
                <w:szCs w:val="20"/>
              </w:rPr>
              <w:t>36</w:t>
            </w:r>
          </w:p>
        </w:tc>
        <w:tc>
          <w:tcPr>
            <w:tcW w:w="363" w:type="pct"/>
          </w:tcPr>
          <w:p w:rsidR="00396992" w:rsidRPr="00846708" w:rsidRDefault="00396992" w:rsidP="00396992">
            <w:pPr>
              <w:rPr>
                <w:sz w:val="24"/>
              </w:rPr>
            </w:pPr>
            <w:r w:rsidRPr="00846708">
              <w:rPr>
                <w:sz w:val="24"/>
              </w:rPr>
              <w:t>ПК 4.1, 4.2, 4.3</w:t>
            </w:r>
          </w:p>
          <w:p w:rsidR="006879C5" w:rsidRPr="00A760E8" w:rsidRDefault="00396992" w:rsidP="00396992">
            <w:pPr>
              <w:jc w:val="center"/>
              <w:rPr>
                <w:sz w:val="20"/>
                <w:szCs w:val="20"/>
              </w:rPr>
            </w:pPr>
            <w:r w:rsidRPr="00846708">
              <w:rPr>
                <w:sz w:val="24"/>
              </w:rPr>
              <w:t xml:space="preserve">ОК </w:t>
            </w:r>
            <w:r>
              <w:rPr>
                <w:sz w:val="24"/>
              </w:rPr>
              <w:t>0</w:t>
            </w:r>
            <w:r w:rsidRPr="00846708">
              <w:rPr>
                <w:sz w:val="24"/>
              </w:rPr>
              <w:t>1-</w:t>
            </w:r>
            <w:r>
              <w:rPr>
                <w:sz w:val="24"/>
              </w:rPr>
              <w:t>0</w:t>
            </w:r>
            <w:r w:rsidRPr="00846708">
              <w:rPr>
                <w:sz w:val="24"/>
              </w:rPr>
              <w:t xml:space="preserve">7, ОК </w:t>
            </w:r>
            <w:r>
              <w:rPr>
                <w:sz w:val="24"/>
              </w:rPr>
              <w:t>0</w:t>
            </w:r>
            <w:r w:rsidRPr="00846708">
              <w:rPr>
                <w:sz w:val="24"/>
              </w:rPr>
              <w:t>9</w:t>
            </w:r>
          </w:p>
        </w:tc>
      </w:tr>
      <w:tr w:rsidR="006879C5" w:rsidRPr="00A760E8" w:rsidTr="0022235D">
        <w:tc>
          <w:tcPr>
            <w:tcW w:w="4199" w:type="pct"/>
            <w:gridSpan w:val="3"/>
          </w:tcPr>
          <w:p w:rsidR="006879C5" w:rsidRPr="00A760E8" w:rsidRDefault="006879C5" w:rsidP="006879C5">
            <w:pPr>
              <w:rPr>
                <w:b/>
                <w:sz w:val="20"/>
                <w:szCs w:val="20"/>
              </w:rPr>
            </w:pPr>
            <w:r w:rsidRPr="00A760E8">
              <w:rPr>
                <w:b/>
                <w:sz w:val="20"/>
                <w:szCs w:val="20"/>
              </w:rPr>
              <w:t>ПП.04 Производственная практика по организации работ по снабжению производства заготовками, запасными частями, расходными материалами</w:t>
            </w:r>
          </w:p>
          <w:p w:rsidR="006879C5" w:rsidRPr="00A760E8" w:rsidRDefault="006879C5" w:rsidP="006879C5">
            <w:pPr>
              <w:rPr>
                <w:i/>
                <w:sz w:val="20"/>
                <w:szCs w:val="20"/>
              </w:rPr>
            </w:pPr>
            <w:r w:rsidRPr="00A760E8">
              <w:rPr>
                <w:i/>
                <w:sz w:val="20"/>
                <w:szCs w:val="20"/>
              </w:rPr>
              <w:t>Виды работ:</w:t>
            </w:r>
          </w:p>
          <w:p w:rsidR="006879C5" w:rsidRPr="00A760E8" w:rsidRDefault="006879C5" w:rsidP="006879C5">
            <w:pPr>
              <w:adjustRightInd w:val="0"/>
              <w:ind w:firstLine="709"/>
              <w:jc w:val="both"/>
              <w:rPr>
                <w:bCs/>
                <w:sz w:val="20"/>
                <w:szCs w:val="20"/>
              </w:rPr>
            </w:pPr>
            <w:r w:rsidRPr="00A760E8">
              <w:rPr>
                <w:bCs/>
                <w:sz w:val="20"/>
                <w:szCs w:val="20"/>
              </w:rPr>
              <w:t xml:space="preserve">Сбор информации в подразделениях организации для определения потребности в заготовках, запасных частей, расходных материалов для производства, о юридических или физических лицах, осуществляющих изготовление и (или) поставку  заготовок, ассортименте их продукции, возможностях производства, качестве заготовок </w:t>
            </w:r>
          </w:p>
          <w:p w:rsidR="006879C5" w:rsidRPr="00A760E8" w:rsidRDefault="006879C5" w:rsidP="006879C5">
            <w:pPr>
              <w:adjustRightInd w:val="0"/>
              <w:ind w:firstLine="709"/>
              <w:jc w:val="both"/>
              <w:rPr>
                <w:bCs/>
                <w:sz w:val="20"/>
                <w:szCs w:val="20"/>
              </w:rPr>
            </w:pPr>
            <w:r w:rsidRPr="00A760E8">
              <w:rPr>
                <w:bCs/>
                <w:sz w:val="20"/>
                <w:szCs w:val="20"/>
              </w:rPr>
              <w:t>Ведение в организации базы данных поставщиков заготовок, запасных частей, расходных материалов</w:t>
            </w:r>
          </w:p>
          <w:p w:rsidR="006879C5" w:rsidRPr="00A760E8" w:rsidRDefault="006879C5" w:rsidP="006879C5">
            <w:pPr>
              <w:adjustRightInd w:val="0"/>
              <w:ind w:firstLine="709"/>
              <w:jc w:val="both"/>
              <w:rPr>
                <w:bCs/>
                <w:sz w:val="20"/>
                <w:szCs w:val="20"/>
              </w:rPr>
            </w:pPr>
            <w:r w:rsidRPr="00A760E8">
              <w:rPr>
                <w:bCs/>
                <w:sz w:val="20"/>
                <w:szCs w:val="20"/>
              </w:rPr>
              <w:t>Использование системы управления данными об изделии (далее - PDM-системы) и системы планирования ресурсов организации (далее - ERP-системы) для сбора информации о номенклатуре и количестве используемых заготовок, запасных частей и расходных материалов.</w:t>
            </w:r>
          </w:p>
          <w:p w:rsidR="006879C5" w:rsidRPr="00A760E8" w:rsidRDefault="006879C5" w:rsidP="006879C5">
            <w:pPr>
              <w:adjustRightInd w:val="0"/>
              <w:ind w:firstLine="709"/>
              <w:jc w:val="both"/>
              <w:rPr>
                <w:bCs/>
                <w:sz w:val="20"/>
                <w:szCs w:val="20"/>
              </w:rPr>
            </w:pPr>
            <w:r w:rsidRPr="00A760E8">
              <w:rPr>
                <w:bCs/>
                <w:sz w:val="20"/>
                <w:szCs w:val="20"/>
              </w:rPr>
              <w:t>Выстраивать деловые контакты со служащими и руководителями для сбора информации о номенклатуре и количестве используемых заготовок, запасных частей и расходных материалов.</w:t>
            </w:r>
          </w:p>
          <w:p w:rsidR="006879C5" w:rsidRPr="00A760E8" w:rsidRDefault="006879C5" w:rsidP="006879C5">
            <w:pPr>
              <w:adjustRightInd w:val="0"/>
              <w:ind w:firstLine="709"/>
              <w:jc w:val="both"/>
              <w:rPr>
                <w:bCs/>
                <w:sz w:val="20"/>
                <w:szCs w:val="20"/>
              </w:rPr>
            </w:pPr>
            <w:r w:rsidRPr="00A760E8">
              <w:rPr>
                <w:bCs/>
                <w:sz w:val="20"/>
                <w:szCs w:val="20"/>
              </w:rPr>
              <w:t>Применение приемов деловой коммуникации для получения у поставщиков информации об ассортименте продукции, возможностях производства, качестве заготовок механосборочного производства, свойствах новых материалов</w:t>
            </w:r>
          </w:p>
          <w:p w:rsidR="006879C5" w:rsidRPr="00A760E8" w:rsidRDefault="006879C5" w:rsidP="006879C5">
            <w:pPr>
              <w:adjustRightInd w:val="0"/>
              <w:ind w:firstLine="709"/>
              <w:jc w:val="both"/>
              <w:rPr>
                <w:bCs/>
                <w:sz w:val="20"/>
                <w:szCs w:val="20"/>
              </w:rPr>
            </w:pPr>
            <w:r w:rsidRPr="00A760E8">
              <w:rPr>
                <w:bCs/>
                <w:sz w:val="20"/>
                <w:szCs w:val="20"/>
              </w:rPr>
              <w:t>Использовать ERP-систему организации, системы управления базами данных и электронные таблицы для хранения, систематизации и обработки информации о поставщиках, ассортименте их продукции, возможностях производства, качестве заготовок,</w:t>
            </w:r>
            <w:r w:rsidRPr="00A760E8">
              <w:rPr>
                <w:sz w:val="20"/>
                <w:szCs w:val="20"/>
              </w:rPr>
              <w:t xml:space="preserve"> </w:t>
            </w:r>
            <w:r w:rsidRPr="00A760E8">
              <w:rPr>
                <w:bCs/>
                <w:sz w:val="20"/>
                <w:szCs w:val="20"/>
              </w:rPr>
              <w:t xml:space="preserve">запасных частей и расходных </w:t>
            </w:r>
            <w:r w:rsidRPr="00A760E8">
              <w:rPr>
                <w:bCs/>
                <w:sz w:val="20"/>
                <w:szCs w:val="20"/>
              </w:rPr>
              <w:lastRenderedPageBreak/>
              <w:t xml:space="preserve">материалов  </w:t>
            </w:r>
          </w:p>
          <w:p w:rsidR="006879C5" w:rsidRPr="00A760E8" w:rsidRDefault="006879C5" w:rsidP="006879C5">
            <w:pPr>
              <w:adjustRightInd w:val="0"/>
              <w:ind w:firstLine="709"/>
              <w:jc w:val="both"/>
              <w:rPr>
                <w:bCs/>
                <w:sz w:val="20"/>
                <w:szCs w:val="20"/>
              </w:rPr>
            </w:pPr>
            <w:r w:rsidRPr="00A760E8">
              <w:rPr>
                <w:bCs/>
                <w:sz w:val="20"/>
                <w:szCs w:val="20"/>
              </w:rPr>
              <w:t>Получать, отправлять, пересылать сообщения и документы по электронной почте</w:t>
            </w:r>
          </w:p>
          <w:p w:rsidR="006879C5" w:rsidRPr="00A760E8" w:rsidRDefault="006879C5" w:rsidP="006879C5">
            <w:pPr>
              <w:adjustRightInd w:val="0"/>
              <w:ind w:firstLine="709"/>
              <w:jc w:val="both"/>
              <w:rPr>
                <w:bCs/>
                <w:sz w:val="20"/>
                <w:szCs w:val="20"/>
              </w:rPr>
            </w:pPr>
            <w:r w:rsidRPr="00A760E8">
              <w:rPr>
                <w:bCs/>
                <w:sz w:val="20"/>
                <w:szCs w:val="20"/>
              </w:rPr>
              <w:t xml:space="preserve">Рассчитывать припуски заготовок производства стандартными методами, выбирать напуски заготовок </w:t>
            </w:r>
          </w:p>
          <w:p w:rsidR="006879C5" w:rsidRPr="00A760E8" w:rsidRDefault="006879C5" w:rsidP="006879C5">
            <w:pPr>
              <w:adjustRightInd w:val="0"/>
              <w:ind w:firstLine="709"/>
              <w:jc w:val="both"/>
              <w:rPr>
                <w:bCs/>
                <w:sz w:val="20"/>
                <w:szCs w:val="20"/>
              </w:rPr>
            </w:pPr>
            <w:r w:rsidRPr="00A760E8">
              <w:rPr>
                <w:bCs/>
                <w:sz w:val="20"/>
                <w:szCs w:val="20"/>
              </w:rPr>
              <w:t>Выбирать конструктивные элементы заготовок в соответствии со стандартами в области взаимозаменяемости</w:t>
            </w:r>
          </w:p>
          <w:p w:rsidR="006879C5" w:rsidRPr="00A760E8" w:rsidRDefault="006879C5" w:rsidP="006879C5">
            <w:pPr>
              <w:adjustRightInd w:val="0"/>
              <w:ind w:firstLine="709"/>
              <w:jc w:val="both"/>
              <w:rPr>
                <w:bCs/>
                <w:sz w:val="20"/>
                <w:szCs w:val="20"/>
              </w:rPr>
            </w:pPr>
            <w:r w:rsidRPr="00A760E8">
              <w:rPr>
                <w:bCs/>
                <w:sz w:val="20"/>
                <w:szCs w:val="20"/>
              </w:rPr>
              <w:t xml:space="preserve">Применять системы автоматизированного проектирования (далее - CAD-системы) для оформления конструкторской документации </w:t>
            </w:r>
          </w:p>
          <w:p w:rsidR="006879C5" w:rsidRPr="00A760E8" w:rsidRDefault="006879C5" w:rsidP="006879C5">
            <w:pPr>
              <w:adjustRightInd w:val="0"/>
              <w:ind w:firstLine="709"/>
              <w:jc w:val="both"/>
              <w:rPr>
                <w:bCs/>
                <w:sz w:val="20"/>
                <w:szCs w:val="20"/>
              </w:rPr>
            </w:pPr>
            <w:r w:rsidRPr="00A760E8">
              <w:rPr>
                <w:bCs/>
                <w:sz w:val="20"/>
                <w:szCs w:val="20"/>
              </w:rPr>
              <w:t>Использовать текстовые редакторы (процессоры) для создания и оформления технических и организационно-распорядительных документов</w:t>
            </w:r>
          </w:p>
          <w:p w:rsidR="006879C5" w:rsidRPr="00A760E8" w:rsidRDefault="006879C5" w:rsidP="006879C5">
            <w:pPr>
              <w:adjustRightInd w:val="0"/>
              <w:ind w:firstLine="709"/>
              <w:jc w:val="both"/>
              <w:rPr>
                <w:bCs/>
                <w:sz w:val="20"/>
                <w:szCs w:val="20"/>
              </w:rPr>
            </w:pPr>
            <w:r w:rsidRPr="00A760E8">
              <w:rPr>
                <w:bCs/>
                <w:sz w:val="20"/>
                <w:szCs w:val="20"/>
              </w:rPr>
              <w:t>Создавать несложные рисунки для оформления технических и организационно-распорядительных документов с использованием компьютерных программ для работы с графической информацией</w:t>
            </w:r>
          </w:p>
          <w:p w:rsidR="006879C5" w:rsidRPr="00A760E8" w:rsidRDefault="006879C5" w:rsidP="006879C5">
            <w:pPr>
              <w:adjustRightInd w:val="0"/>
              <w:ind w:firstLine="709"/>
              <w:jc w:val="both"/>
              <w:rPr>
                <w:bCs/>
                <w:sz w:val="20"/>
                <w:szCs w:val="20"/>
              </w:rPr>
            </w:pPr>
            <w:r w:rsidRPr="00A760E8">
              <w:rPr>
                <w:bCs/>
                <w:sz w:val="20"/>
                <w:szCs w:val="20"/>
              </w:rPr>
              <w:t>Оформление претензий к поставщикам заготовок, запасных частей, расходных материалов</w:t>
            </w:r>
          </w:p>
          <w:p w:rsidR="006879C5" w:rsidRPr="00A760E8" w:rsidRDefault="006879C5" w:rsidP="006879C5">
            <w:pPr>
              <w:adjustRightInd w:val="0"/>
              <w:ind w:firstLine="709"/>
              <w:jc w:val="both"/>
              <w:rPr>
                <w:bCs/>
                <w:sz w:val="20"/>
                <w:szCs w:val="20"/>
              </w:rPr>
            </w:pPr>
            <w:r w:rsidRPr="00A760E8">
              <w:rPr>
                <w:bCs/>
                <w:sz w:val="20"/>
                <w:szCs w:val="20"/>
              </w:rPr>
              <w:t>Выстраивать деловые контакты с рабочими, служащими и руководителями для сбора информации о ходе исполнения обязательств поставщиками заготовок, запасных частей, расходных материалов</w:t>
            </w:r>
          </w:p>
          <w:p w:rsidR="006879C5" w:rsidRPr="00A760E8" w:rsidRDefault="006879C5" w:rsidP="006879C5">
            <w:pPr>
              <w:adjustRightInd w:val="0"/>
              <w:ind w:firstLine="709"/>
              <w:jc w:val="both"/>
              <w:rPr>
                <w:bCs/>
                <w:sz w:val="20"/>
                <w:szCs w:val="20"/>
              </w:rPr>
            </w:pPr>
            <w:r w:rsidRPr="00A760E8">
              <w:rPr>
                <w:bCs/>
                <w:sz w:val="20"/>
                <w:szCs w:val="20"/>
              </w:rPr>
              <w:t>Выстраивать деловые контакты с рабочими, служащими и руководителями для сбора информации о качестве поступающих заготовок, запасных частей и расходных материалов</w:t>
            </w:r>
          </w:p>
        </w:tc>
        <w:tc>
          <w:tcPr>
            <w:tcW w:w="438" w:type="pct"/>
            <w:gridSpan w:val="2"/>
          </w:tcPr>
          <w:p w:rsidR="006879C5" w:rsidRPr="00794FD2" w:rsidRDefault="006879C5" w:rsidP="006879C5">
            <w:pPr>
              <w:jc w:val="center"/>
              <w:rPr>
                <w:b/>
                <w:bCs/>
                <w:sz w:val="20"/>
                <w:szCs w:val="20"/>
              </w:rPr>
            </w:pPr>
            <w:r w:rsidRPr="00794FD2">
              <w:rPr>
                <w:b/>
                <w:bCs/>
                <w:sz w:val="20"/>
                <w:szCs w:val="20"/>
              </w:rPr>
              <w:lastRenderedPageBreak/>
              <w:t>108</w:t>
            </w:r>
          </w:p>
        </w:tc>
        <w:tc>
          <w:tcPr>
            <w:tcW w:w="363" w:type="pct"/>
          </w:tcPr>
          <w:p w:rsidR="00396992" w:rsidRPr="00846708" w:rsidRDefault="00396992" w:rsidP="00396992">
            <w:pPr>
              <w:rPr>
                <w:sz w:val="24"/>
              </w:rPr>
            </w:pPr>
            <w:r w:rsidRPr="00846708">
              <w:rPr>
                <w:sz w:val="24"/>
              </w:rPr>
              <w:t>ПК 4.1, 4.2, 4.3</w:t>
            </w:r>
          </w:p>
          <w:p w:rsidR="006879C5" w:rsidRPr="00A760E8" w:rsidRDefault="00396992" w:rsidP="00396992">
            <w:pPr>
              <w:jc w:val="center"/>
              <w:rPr>
                <w:sz w:val="20"/>
                <w:szCs w:val="20"/>
              </w:rPr>
            </w:pPr>
            <w:r w:rsidRPr="00846708">
              <w:rPr>
                <w:sz w:val="24"/>
              </w:rPr>
              <w:t xml:space="preserve">ОК </w:t>
            </w:r>
            <w:r>
              <w:rPr>
                <w:sz w:val="24"/>
              </w:rPr>
              <w:t>0</w:t>
            </w:r>
            <w:r w:rsidRPr="00846708">
              <w:rPr>
                <w:sz w:val="24"/>
              </w:rPr>
              <w:t>1-</w:t>
            </w:r>
            <w:r>
              <w:rPr>
                <w:sz w:val="24"/>
              </w:rPr>
              <w:t>0</w:t>
            </w:r>
            <w:r w:rsidRPr="00846708">
              <w:rPr>
                <w:sz w:val="24"/>
              </w:rPr>
              <w:t xml:space="preserve">7, ОК </w:t>
            </w:r>
            <w:r>
              <w:rPr>
                <w:sz w:val="24"/>
              </w:rPr>
              <w:t>0</w:t>
            </w:r>
            <w:r w:rsidRPr="00846708">
              <w:rPr>
                <w:sz w:val="24"/>
              </w:rPr>
              <w:t>9</w:t>
            </w:r>
          </w:p>
        </w:tc>
      </w:tr>
      <w:tr w:rsidR="0022235D" w:rsidRPr="004A0D3B" w:rsidTr="0022235D">
        <w:trPr>
          <w:trHeight w:val="23"/>
        </w:trPr>
        <w:tc>
          <w:tcPr>
            <w:tcW w:w="4211" w:type="pct"/>
            <w:gridSpan w:val="4"/>
          </w:tcPr>
          <w:p w:rsidR="0022235D" w:rsidRPr="004A0D3B" w:rsidRDefault="0022235D" w:rsidP="0022235D">
            <w:pPr>
              <w:rPr>
                <w:b/>
                <w:sz w:val="20"/>
                <w:szCs w:val="20"/>
              </w:rPr>
            </w:pPr>
            <w:r w:rsidRPr="00A760E8">
              <w:rPr>
                <w:b/>
                <w:sz w:val="20"/>
                <w:szCs w:val="20"/>
              </w:rPr>
              <w:lastRenderedPageBreak/>
              <w:t xml:space="preserve">Промежуточная аттестация </w:t>
            </w:r>
            <w:r>
              <w:rPr>
                <w:b/>
                <w:sz w:val="20"/>
                <w:szCs w:val="20"/>
              </w:rPr>
              <w:t>- экзамен по МДК.04.01</w:t>
            </w:r>
          </w:p>
        </w:tc>
        <w:tc>
          <w:tcPr>
            <w:tcW w:w="426" w:type="pct"/>
          </w:tcPr>
          <w:p w:rsidR="0022235D" w:rsidRPr="004A0D3B" w:rsidRDefault="0022235D" w:rsidP="0022235D">
            <w:pPr>
              <w:suppressAutoHyphens/>
              <w:jc w:val="center"/>
              <w:rPr>
                <w:b/>
                <w:sz w:val="20"/>
                <w:szCs w:val="20"/>
              </w:rPr>
            </w:pPr>
            <w:r>
              <w:rPr>
                <w:b/>
                <w:sz w:val="20"/>
                <w:szCs w:val="20"/>
              </w:rPr>
              <w:t>12</w:t>
            </w:r>
          </w:p>
        </w:tc>
        <w:tc>
          <w:tcPr>
            <w:tcW w:w="363" w:type="pct"/>
          </w:tcPr>
          <w:p w:rsidR="0022235D" w:rsidRPr="004A0D3B" w:rsidRDefault="0022235D" w:rsidP="0022235D">
            <w:pPr>
              <w:suppressAutoHyphens/>
              <w:jc w:val="both"/>
              <w:rPr>
                <w:b/>
                <w:sz w:val="20"/>
                <w:szCs w:val="20"/>
              </w:rPr>
            </w:pPr>
          </w:p>
        </w:tc>
      </w:tr>
      <w:tr w:rsidR="0022235D" w:rsidRPr="004A0D3B" w:rsidTr="0022235D">
        <w:trPr>
          <w:trHeight w:val="23"/>
        </w:trPr>
        <w:tc>
          <w:tcPr>
            <w:tcW w:w="4211" w:type="pct"/>
            <w:gridSpan w:val="4"/>
          </w:tcPr>
          <w:p w:rsidR="0022235D" w:rsidRPr="004A0D3B" w:rsidRDefault="0022235D" w:rsidP="0022235D">
            <w:pPr>
              <w:rPr>
                <w:b/>
                <w:sz w:val="20"/>
                <w:szCs w:val="20"/>
              </w:rPr>
            </w:pPr>
            <w:r w:rsidRPr="004A0D3B">
              <w:rPr>
                <w:b/>
                <w:sz w:val="20"/>
                <w:szCs w:val="20"/>
              </w:rPr>
              <w:t xml:space="preserve">Раздел </w:t>
            </w:r>
            <w:r>
              <w:rPr>
                <w:b/>
                <w:sz w:val="20"/>
                <w:szCs w:val="20"/>
              </w:rPr>
              <w:t>2</w:t>
            </w:r>
            <w:r w:rsidRPr="004A0D3B">
              <w:rPr>
                <w:b/>
                <w:sz w:val="20"/>
                <w:szCs w:val="20"/>
              </w:rPr>
              <w:t>. Цифровая экономика в профессиональной деятельности</w:t>
            </w:r>
          </w:p>
        </w:tc>
        <w:tc>
          <w:tcPr>
            <w:tcW w:w="426" w:type="pct"/>
            <w:vAlign w:val="center"/>
          </w:tcPr>
          <w:p w:rsidR="0022235D" w:rsidRPr="004A0D3B" w:rsidRDefault="0022235D" w:rsidP="0022235D">
            <w:pPr>
              <w:suppressAutoHyphens/>
              <w:jc w:val="center"/>
              <w:rPr>
                <w:b/>
                <w:sz w:val="20"/>
                <w:szCs w:val="20"/>
              </w:rPr>
            </w:pPr>
          </w:p>
        </w:tc>
        <w:tc>
          <w:tcPr>
            <w:tcW w:w="363" w:type="pct"/>
          </w:tcPr>
          <w:p w:rsidR="0022235D" w:rsidRPr="004A0D3B" w:rsidRDefault="0022235D" w:rsidP="0022235D">
            <w:pPr>
              <w:suppressAutoHyphens/>
              <w:jc w:val="both"/>
              <w:rPr>
                <w:b/>
                <w:sz w:val="20"/>
                <w:szCs w:val="20"/>
              </w:rPr>
            </w:pPr>
          </w:p>
        </w:tc>
      </w:tr>
      <w:tr w:rsidR="0022235D" w:rsidRPr="004A0D3B" w:rsidTr="0022235D">
        <w:trPr>
          <w:trHeight w:val="23"/>
        </w:trPr>
        <w:tc>
          <w:tcPr>
            <w:tcW w:w="4211" w:type="pct"/>
            <w:gridSpan w:val="4"/>
          </w:tcPr>
          <w:p w:rsidR="0022235D" w:rsidRPr="004A0D3B" w:rsidRDefault="0022235D" w:rsidP="0022235D">
            <w:pPr>
              <w:rPr>
                <w:b/>
                <w:sz w:val="20"/>
                <w:szCs w:val="20"/>
              </w:rPr>
            </w:pPr>
            <w:r w:rsidRPr="004A0D3B">
              <w:rPr>
                <w:b/>
                <w:bCs/>
                <w:sz w:val="20"/>
                <w:szCs w:val="20"/>
              </w:rPr>
              <w:t xml:space="preserve">МДК </w:t>
            </w:r>
            <w:r>
              <w:rPr>
                <w:b/>
                <w:bCs/>
                <w:sz w:val="20"/>
                <w:szCs w:val="20"/>
              </w:rPr>
              <w:t>04</w:t>
            </w:r>
            <w:r w:rsidRPr="004A0D3B">
              <w:rPr>
                <w:b/>
                <w:bCs/>
                <w:sz w:val="20"/>
                <w:szCs w:val="20"/>
              </w:rPr>
              <w:t>.</w:t>
            </w:r>
            <w:r>
              <w:rPr>
                <w:b/>
                <w:bCs/>
                <w:sz w:val="20"/>
                <w:szCs w:val="20"/>
              </w:rPr>
              <w:t>02</w:t>
            </w:r>
            <w:r w:rsidRPr="004A0D3B">
              <w:rPr>
                <w:b/>
                <w:bCs/>
                <w:sz w:val="20"/>
                <w:szCs w:val="20"/>
              </w:rPr>
              <w:t>. Освоение компетенций цифровой экономики</w:t>
            </w:r>
          </w:p>
        </w:tc>
        <w:tc>
          <w:tcPr>
            <w:tcW w:w="426" w:type="pct"/>
            <w:vAlign w:val="center"/>
          </w:tcPr>
          <w:p w:rsidR="0022235D" w:rsidRPr="004A0D3B" w:rsidRDefault="0022235D" w:rsidP="0022235D">
            <w:pPr>
              <w:suppressAutoHyphens/>
              <w:jc w:val="center"/>
              <w:rPr>
                <w:b/>
                <w:sz w:val="20"/>
                <w:szCs w:val="20"/>
              </w:rPr>
            </w:pPr>
            <w:r>
              <w:rPr>
                <w:b/>
                <w:sz w:val="20"/>
                <w:szCs w:val="20"/>
              </w:rPr>
              <w:t>58</w:t>
            </w:r>
          </w:p>
        </w:tc>
        <w:tc>
          <w:tcPr>
            <w:tcW w:w="363" w:type="pct"/>
          </w:tcPr>
          <w:p w:rsidR="0022235D" w:rsidRPr="004A0D3B" w:rsidRDefault="0022235D" w:rsidP="0022235D">
            <w:pPr>
              <w:suppressAutoHyphens/>
              <w:rPr>
                <w:b/>
                <w:sz w:val="20"/>
                <w:szCs w:val="20"/>
              </w:rPr>
            </w:pPr>
          </w:p>
        </w:tc>
      </w:tr>
      <w:tr w:rsidR="0022235D" w:rsidRPr="004A0D3B" w:rsidTr="0022235D">
        <w:trPr>
          <w:trHeight w:val="23"/>
        </w:trPr>
        <w:tc>
          <w:tcPr>
            <w:tcW w:w="1136" w:type="pct"/>
            <w:gridSpan w:val="2"/>
            <w:vMerge w:val="restart"/>
          </w:tcPr>
          <w:p w:rsidR="0022235D" w:rsidRPr="004A0D3B" w:rsidRDefault="0022235D" w:rsidP="0022235D">
            <w:pPr>
              <w:rPr>
                <w:b/>
                <w:sz w:val="20"/>
                <w:szCs w:val="20"/>
              </w:rPr>
            </w:pPr>
            <w:r w:rsidRPr="004A0D3B">
              <w:rPr>
                <w:b/>
                <w:sz w:val="20"/>
                <w:szCs w:val="20"/>
              </w:rPr>
              <w:t xml:space="preserve">Тема </w:t>
            </w:r>
            <w:r>
              <w:rPr>
                <w:b/>
                <w:sz w:val="20"/>
                <w:szCs w:val="20"/>
              </w:rPr>
              <w:t>2</w:t>
            </w:r>
            <w:r w:rsidRPr="004A0D3B">
              <w:rPr>
                <w:b/>
                <w:sz w:val="20"/>
                <w:szCs w:val="20"/>
              </w:rPr>
              <w:t>.1. Освоение универсальных цифровых компетенций</w:t>
            </w:r>
          </w:p>
        </w:tc>
        <w:tc>
          <w:tcPr>
            <w:tcW w:w="3075" w:type="pct"/>
            <w:gridSpan w:val="2"/>
          </w:tcPr>
          <w:p w:rsidR="0022235D" w:rsidRPr="004A0D3B" w:rsidRDefault="0022235D" w:rsidP="0022235D">
            <w:pPr>
              <w:rPr>
                <w:b/>
                <w:sz w:val="20"/>
                <w:szCs w:val="20"/>
              </w:rPr>
            </w:pPr>
            <w:r w:rsidRPr="004A0D3B">
              <w:rPr>
                <w:b/>
                <w:bCs/>
                <w:sz w:val="20"/>
                <w:szCs w:val="20"/>
              </w:rPr>
              <w:t>Содержание</w:t>
            </w:r>
          </w:p>
        </w:tc>
        <w:tc>
          <w:tcPr>
            <w:tcW w:w="426" w:type="pct"/>
            <w:vMerge w:val="restart"/>
            <w:vAlign w:val="center"/>
          </w:tcPr>
          <w:p w:rsidR="0022235D" w:rsidRPr="004A0D3B" w:rsidRDefault="0022235D" w:rsidP="0022235D">
            <w:pPr>
              <w:suppressAutoHyphens/>
              <w:jc w:val="center"/>
              <w:rPr>
                <w:b/>
                <w:iCs/>
                <w:sz w:val="20"/>
                <w:szCs w:val="20"/>
              </w:rPr>
            </w:pPr>
            <w:r>
              <w:rPr>
                <w:b/>
                <w:iCs/>
                <w:sz w:val="20"/>
                <w:szCs w:val="20"/>
              </w:rPr>
              <w:t>20</w:t>
            </w:r>
          </w:p>
        </w:tc>
        <w:tc>
          <w:tcPr>
            <w:tcW w:w="363" w:type="pct"/>
          </w:tcPr>
          <w:p w:rsidR="0022235D" w:rsidRPr="004A0D3B" w:rsidRDefault="0022235D" w:rsidP="0022235D">
            <w:pPr>
              <w:suppressAutoHyphens/>
              <w:rPr>
                <w:b/>
                <w:sz w:val="20"/>
                <w:szCs w:val="20"/>
              </w:rPr>
            </w:pPr>
          </w:p>
        </w:tc>
      </w:tr>
      <w:tr w:rsidR="0022235D" w:rsidRPr="004A0D3B" w:rsidTr="0022235D">
        <w:trPr>
          <w:trHeight w:val="23"/>
        </w:trPr>
        <w:tc>
          <w:tcPr>
            <w:tcW w:w="1136" w:type="pct"/>
            <w:gridSpan w:val="2"/>
            <w:vMerge/>
          </w:tcPr>
          <w:p w:rsidR="0022235D" w:rsidRPr="004A0D3B" w:rsidRDefault="0022235D" w:rsidP="0022235D">
            <w:pPr>
              <w:rPr>
                <w:b/>
                <w:bCs/>
                <w:sz w:val="20"/>
                <w:szCs w:val="20"/>
              </w:rPr>
            </w:pPr>
          </w:p>
        </w:tc>
        <w:tc>
          <w:tcPr>
            <w:tcW w:w="3075" w:type="pct"/>
            <w:gridSpan w:val="2"/>
          </w:tcPr>
          <w:p w:rsidR="0022235D" w:rsidRPr="004A0D3B" w:rsidRDefault="0022235D" w:rsidP="0022235D">
            <w:pPr>
              <w:rPr>
                <w:b/>
                <w:sz w:val="20"/>
                <w:szCs w:val="20"/>
              </w:rPr>
            </w:pPr>
            <w:r w:rsidRPr="004A0D3B">
              <w:rPr>
                <w:sz w:val="20"/>
                <w:szCs w:val="20"/>
              </w:rPr>
              <w:t>Работа с офисными пакетами (MC Office, Open Of</w:t>
            </w:r>
            <w:r w:rsidRPr="004A0D3B">
              <w:rPr>
                <w:sz w:val="20"/>
                <w:szCs w:val="20"/>
                <w:lang w:val="en-US"/>
              </w:rPr>
              <w:t>f</w:t>
            </w:r>
            <w:r w:rsidRPr="004A0D3B">
              <w:rPr>
                <w:sz w:val="20"/>
                <w:szCs w:val="20"/>
              </w:rPr>
              <w:t>ice)</w:t>
            </w:r>
          </w:p>
        </w:tc>
        <w:tc>
          <w:tcPr>
            <w:tcW w:w="426" w:type="pct"/>
            <w:vMerge/>
            <w:vAlign w:val="center"/>
          </w:tcPr>
          <w:p w:rsidR="0022235D" w:rsidRPr="006879C5" w:rsidRDefault="0022235D" w:rsidP="0022235D">
            <w:pPr>
              <w:suppressAutoHyphens/>
              <w:jc w:val="center"/>
              <w:rPr>
                <w:b/>
                <w:sz w:val="20"/>
                <w:szCs w:val="20"/>
              </w:rPr>
            </w:pPr>
          </w:p>
        </w:tc>
        <w:tc>
          <w:tcPr>
            <w:tcW w:w="363" w:type="pct"/>
            <w:vMerge w:val="restart"/>
          </w:tcPr>
          <w:p w:rsidR="0022235D" w:rsidRPr="009438D8" w:rsidRDefault="0022235D" w:rsidP="0022235D">
            <w:pPr>
              <w:suppressAutoHyphens/>
              <w:rPr>
                <w:bCs/>
                <w:sz w:val="20"/>
                <w:szCs w:val="20"/>
              </w:rPr>
            </w:pPr>
            <w:r w:rsidRPr="009438D8">
              <w:rPr>
                <w:bCs/>
                <w:sz w:val="20"/>
                <w:szCs w:val="20"/>
              </w:rPr>
              <w:t xml:space="preserve">ПК </w:t>
            </w:r>
            <w:r>
              <w:rPr>
                <w:bCs/>
                <w:sz w:val="20"/>
                <w:szCs w:val="20"/>
              </w:rPr>
              <w:t>4.4</w:t>
            </w:r>
          </w:p>
          <w:p w:rsidR="0022235D" w:rsidRPr="004A0D3B" w:rsidRDefault="0022235D" w:rsidP="0022235D">
            <w:pPr>
              <w:suppressAutoHyphens/>
              <w:rPr>
                <w:b/>
                <w:sz w:val="20"/>
                <w:szCs w:val="20"/>
              </w:rPr>
            </w:pPr>
            <w:r w:rsidRPr="009438D8">
              <w:rPr>
                <w:bCs/>
                <w:sz w:val="20"/>
                <w:szCs w:val="20"/>
              </w:rPr>
              <w:t>ОК 02</w:t>
            </w:r>
          </w:p>
        </w:tc>
      </w:tr>
      <w:tr w:rsidR="0022235D" w:rsidRPr="004A0D3B" w:rsidTr="0022235D">
        <w:trPr>
          <w:trHeight w:val="23"/>
        </w:trPr>
        <w:tc>
          <w:tcPr>
            <w:tcW w:w="1136" w:type="pct"/>
            <w:gridSpan w:val="2"/>
            <w:vMerge/>
          </w:tcPr>
          <w:p w:rsidR="0022235D" w:rsidRPr="004A0D3B" w:rsidRDefault="0022235D" w:rsidP="0022235D">
            <w:pPr>
              <w:rPr>
                <w:b/>
                <w:bCs/>
                <w:sz w:val="20"/>
                <w:szCs w:val="20"/>
              </w:rPr>
            </w:pPr>
          </w:p>
        </w:tc>
        <w:tc>
          <w:tcPr>
            <w:tcW w:w="3075" w:type="pct"/>
            <w:gridSpan w:val="2"/>
          </w:tcPr>
          <w:p w:rsidR="0022235D" w:rsidRPr="004A0D3B" w:rsidRDefault="0022235D" w:rsidP="0022235D">
            <w:pPr>
              <w:rPr>
                <w:b/>
                <w:sz w:val="20"/>
                <w:szCs w:val="20"/>
              </w:rPr>
            </w:pPr>
            <w:r w:rsidRPr="004A0D3B">
              <w:rPr>
                <w:sz w:val="20"/>
                <w:szCs w:val="20"/>
              </w:rPr>
              <w:t>Работа с базами данных</w:t>
            </w:r>
          </w:p>
        </w:tc>
        <w:tc>
          <w:tcPr>
            <w:tcW w:w="426" w:type="pct"/>
            <w:vMerge/>
            <w:vAlign w:val="center"/>
          </w:tcPr>
          <w:p w:rsidR="0022235D" w:rsidRPr="004A0D3B" w:rsidRDefault="0022235D" w:rsidP="0022235D">
            <w:pPr>
              <w:suppressAutoHyphens/>
              <w:jc w:val="center"/>
              <w:rPr>
                <w:b/>
                <w:sz w:val="20"/>
                <w:szCs w:val="20"/>
                <w:lang w:val="en-US"/>
              </w:rPr>
            </w:pPr>
          </w:p>
        </w:tc>
        <w:tc>
          <w:tcPr>
            <w:tcW w:w="363" w:type="pct"/>
            <w:vMerge/>
          </w:tcPr>
          <w:p w:rsidR="0022235D" w:rsidRPr="004A0D3B" w:rsidRDefault="0022235D" w:rsidP="0022235D">
            <w:pPr>
              <w:suppressAutoHyphens/>
              <w:rPr>
                <w:b/>
                <w:sz w:val="20"/>
                <w:szCs w:val="20"/>
              </w:rPr>
            </w:pPr>
          </w:p>
        </w:tc>
      </w:tr>
      <w:tr w:rsidR="0022235D" w:rsidRPr="004A0D3B" w:rsidTr="0022235D">
        <w:trPr>
          <w:trHeight w:val="23"/>
        </w:trPr>
        <w:tc>
          <w:tcPr>
            <w:tcW w:w="1136" w:type="pct"/>
            <w:gridSpan w:val="2"/>
            <w:vMerge/>
          </w:tcPr>
          <w:p w:rsidR="0022235D" w:rsidRPr="004A0D3B" w:rsidRDefault="0022235D" w:rsidP="0022235D">
            <w:pPr>
              <w:rPr>
                <w:b/>
                <w:bCs/>
                <w:sz w:val="20"/>
                <w:szCs w:val="20"/>
              </w:rPr>
            </w:pPr>
          </w:p>
        </w:tc>
        <w:tc>
          <w:tcPr>
            <w:tcW w:w="3075" w:type="pct"/>
            <w:gridSpan w:val="2"/>
          </w:tcPr>
          <w:p w:rsidR="0022235D" w:rsidRPr="004A0D3B" w:rsidRDefault="0022235D" w:rsidP="0022235D">
            <w:pPr>
              <w:rPr>
                <w:b/>
                <w:sz w:val="20"/>
                <w:szCs w:val="20"/>
              </w:rPr>
            </w:pPr>
            <w:r w:rsidRPr="004A0D3B">
              <w:rPr>
                <w:sz w:val="20"/>
                <w:szCs w:val="20"/>
              </w:rPr>
              <w:t>Работа с изображениями, графическими редакторами</w:t>
            </w:r>
          </w:p>
        </w:tc>
        <w:tc>
          <w:tcPr>
            <w:tcW w:w="426" w:type="pct"/>
            <w:vMerge/>
            <w:vAlign w:val="center"/>
          </w:tcPr>
          <w:p w:rsidR="0022235D" w:rsidRPr="004A0D3B" w:rsidRDefault="0022235D" w:rsidP="0022235D">
            <w:pPr>
              <w:suppressAutoHyphens/>
              <w:jc w:val="center"/>
              <w:rPr>
                <w:b/>
                <w:sz w:val="20"/>
                <w:szCs w:val="20"/>
              </w:rPr>
            </w:pPr>
          </w:p>
        </w:tc>
        <w:tc>
          <w:tcPr>
            <w:tcW w:w="363" w:type="pct"/>
            <w:vMerge/>
          </w:tcPr>
          <w:p w:rsidR="0022235D" w:rsidRPr="004A0D3B" w:rsidRDefault="0022235D" w:rsidP="0022235D">
            <w:pPr>
              <w:suppressAutoHyphens/>
              <w:rPr>
                <w:b/>
                <w:sz w:val="20"/>
                <w:szCs w:val="20"/>
              </w:rPr>
            </w:pPr>
          </w:p>
        </w:tc>
      </w:tr>
      <w:tr w:rsidR="0022235D" w:rsidRPr="004A0D3B" w:rsidTr="0022235D">
        <w:trPr>
          <w:trHeight w:val="23"/>
        </w:trPr>
        <w:tc>
          <w:tcPr>
            <w:tcW w:w="1136" w:type="pct"/>
            <w:gridSpan w:val="2"/>
            <w:vMerge/>
          </w:tcPr>
          <w:p w:rsidR="0022235D" w:rsidRPr="004A0D3B" w:rsidRDefault="0022235D" w:rsidP="0022235D">
            <w:pPr>
              <w:rPr>
                <w:b/>
                <w:bCs/>
                <w:sz w:val="20"/>
                <w:szCs w:val="20"/>
              </w:rPr>
            </w:pPr>
          </w:p>
        </w:tc>
        <w:tc>
          <w:tcPr>
            <w:tcW w:w="3075" w:type="pct"/>
            <w:gridSpan w:val="2"/>
          </w:tcPr>
          <w:p w:rsidR="0022235D" w:rsidRPr="004A0D3B" w:rsidRDefault="0022235D" w:rsidP="0022235D">
            <w:pPr>
              <w:rPr>
                <w:b/>
                <w:sz w:val="20"/>
                <w:szCs w:val="20"/>
              </w:rPr>
            </w:pPr>
            <w:r w:rsidRPr="004A0D3B">
              <w:rPr>
                <w:sz w:val="20"/>
                <w:szCs w:val="20"/>
              </w:rPr>
              <w:t>Работа с персональной информацией в сети Интернет</w:t>
            </w:r>
          </w:p>
        </w:tc>
        <w:tc>
          <w:tcPr>
            <w:tcW w:w="426" w:type="pct"/>
            <w:vMerge/>
            <w:vAlign w:val="center"/>
          </w:tcPr>
          <w:p w:rsidR="0022235D" w:rsidRPr="004A0D3B" w:rsidRDefault="0022235D" w:rsidP="0022235D">
            <w:pPr>
              <w:suppressAutoHyphens/>
              <w:jc w:val="center"/>
              <w:rPr>
                <w:b/>
                <w:sz w:val="20"/>
                <w:szCs w:val="20"/>
              </w:rPr>
            </w:pPr>
          </w:p>
        </w:tc>
        <w:tc>
          <w:tcPr>
            <w:tcW w:w="363" w:type="pct"/>
            <w:vMerge/>
          </w:tcPr>
          <w:p w:rsidR="0022235D" w:rsidRPr="004A0D3B" w:rsidRDefault="0022235D" w:rsidP="0022235D">
            <w:pPr>
              <w:suppressAutoHyphens/>
              <w:rPr>
                <w:b/>
                <w:sz w:val="20"/>
                <w:szCs w:val="20"/>
              </w:rPr>
            </w:pPr>
          </w:p>
        </w:tc>
      </w:tr>
      <w:tr w:rsidR="0022235D" w:rsidRPr="004A0D3B" w:rsidTr="0022235D">
        <w:trPr>
          <w:trHeight w:val="23"/>
        </w:trPr>
        <w:tc>
          <w:tcPr>
            <w:tcW w:w="1136" w:type="pct"/>
            <w:gridSpan w:val="2"/>
            <w:vMerge/>
          </w:tcPr>
          <w:p w:rsidR="0022235D" w:rsidRPr="004A0D3B" w:rsidRDefault="0022235D" w:rsidP="0022235D">
            <w:pPr>
              <w:rPr>
                <w:b/>
                <w:bCs/>
                <w:sz w:val="20"/>
                <w:szCs w:val="20"/>
              </w:rPr>
            </w:pPr>
          </w:p>
        </w:tc>
        <w:tc>
          <w:tcPr>
            <w:tcW w:w="3075" w:type="pct"/>
            <w:gridSpan w:val="2"/>
          </w:tcPr>
          <w:p w:rsidR="0022235D" w:rsidRPr="004A0D3B" w:rsidRDefault="0022235D" w:rsidP="0022235D">
            <w:pPr>
              <w:rPr>
                <w:b/>
                <w:sz w:val="20"/>
                <w:szCs w:val="20"/>
              </w:rPr>
            </w:pPr>
            <w:r w:rsidRPr="004A0D3B">
              <w:rPr>
                <w:sz w:val="20"/>
                <w:szCs w:val="20"/>
              </w:rPr>
              <w:t>Управление информацией и данными</w:t>
            </w:r>
          </w:p>
        </w:tc>
        <w:tc>
          <w:tcPr>
            <w:tcW w:w="426" w:type="pct"/>
            <w:vMerge/>
            <w:vAlign w:val="center"/>
          </w:tcPr>
          <w:p w:rsidR="0022235D" w:rsidRPr="004A0D3B" w:rsidRDefault="0022235D" w:rsidP="0022235D">
            <w:pPr>
              <w:suppressAutoHyphens/>
              <w:jc w:val="center"/>
              <w:rPr>
                <w:b/>
                <w:sz w:val="20"/>
                <w:szCs w:val="20"/>
                <w:lang w:val="en-US"/>
              </w:rPr>
            </w:pPr>
          </w:p>
        </w:tc>
        <w:tc>
          <w:tcPr>
            <w:tcW w:w="363" w:type="pct"/>
            <w:vMerge/>
          </w:tcPr>
          <w:p w:rsidR="0022235D" w:rsidRPr="004A0D3B" w:rsidRDefault="0022235D" w:rsidP="0022235D">
            <w:pPr>
              <w:suppressAutoHyphens/>
              <w:rPr>
                <w:b/>
                <w:sz w:val="20"/>
                <w:szCs w:val="20"/>
              </w:rPr>
            </w:pPr>
          </w:p>
        </w:tc>
      </w:tr>
      <w:tr w:rsidR="0022235D" w:rsidRPr="004A0D3B" w:rsidTr="0022235D">
        <w:trPr>
          <w:trHeight w:val="23"/>
        </w:trPr>
        <w:tc>
          <w:tcPr>
            <w:tcW w:w="1136" w:type="pct"/>
            <w:gridSpan w:val="2"/>
            <w:vMerge/>
          </w:tcPr>
          <w:p w:rsidR="0022235D" w:rsidRPr="004A0D3B" w:rsidRDefault="0022235D" w:rsidP="0022235D">
            <w:pPr>
              <w:rPr>
                <w:b/>
                <w:bCs/>
                <w:sz w:val="20"/>
                <w:szCs w:val="20"/>
              </w:rPr>
            </w:pPr>
          </w:p>
        </w:tc>
        <w:tc>
          <w:tcPr>
            <w:tcW w:w="3075" w:type="pct"/>
            <w:gridSpan w:val="2"/>
          </w:tcPr>
          <w:p w:rsidR="0022235D" w:rsidRPr="004A0D3B" w:rsidRDefault="0022235D" w:rsidP="0022235D">
            <w:pPr>
              <w:rPr>
                <w:b/>
                <w:sz w:val="20"/>
                <w:szCs w:val="20"/>
              </w:rPr>
            </w:pPr>
            <w:r w:rsidRPr="004A0D3B">
              <w:rPr>
                <w:sz w:val="20"/>
                <w:szCs w:val="20"/>
              </w:rPr>
              <w:t>Коммуникация и кооперация в цифровой среде</w:t>
            </w:r>
          </w:p>
        </w:tc>
        <w:tc>
          <w:tcPr>
            <w:tcW w:w="426" w:type="pct"/>
            <w:vMerge/>
            <w:vAlign w:val="center"/>
          </w:tcPr>
          <w:p w:rsidR="0022235D" w:rsidRPr="004A0D3B" w:rsidRDefault="0022235D" w:rsidP="0022235D">
            <w:pPr>
              <w:suppressAutoHyphens/>
              <w:jc w:val="center"/>
              <w:rPr>
                <w:b/>
                <w:sz w:val="20"/>
                <w:szCs w:val="20"/>
              </w:rPr>
            </w:pPr>
          </w:p>
        </w:tc>
        <w:tc>
          <w:tcPr>
            <w:tcW w:w="363" w:type="pct"/>
            <w:vMerge/>
          </w:tcPr>
          <w:p w:rsidR="0022235D" w:rsidRPr="004A0D3B" w:rsidRDefault="0022235D" w:rsidP="0022235D">
            <w:pPr>
              <w:suppressAutoHyphens/>
              <w:rPr>
                <w:b/>
                <w:sz w:val="20"/>
                <w:szCs w:val="20"/>
              </w:rPr>
            </w:pPr>
          </w:p>
        </w:tc>
      </w:tr>
      <w:tr w:rsidR="0022235D" w:rsidRPr="004A0D3B" w:rsidTr="0022235D">
        <w:trPr>
          <w:trHeight w:val="23"/>
        </w:trPr>
        <w:tc>
          <w:tcPr>
            <w:tcW w:w="1136" w:type="pct"/>
            <w:gridSpan w:val="2"/>
            <w:vMerge/>
          </w:tcPr>
          <w:p w:rsidR="0022235D" w:rsidRPr="004A0D3B" w:rsidRDefault="0022235D" w:rsidP="0022235D">
            <w:pPr>
              <w:rPr>
                <w:b/>
                <w:bCs/>
                <w:sz w:val="20"/>
                <w:szCs w:val="20"/>
              </w:rPr>
            </w:pPr>
          </w:p>
        </w:tc>
        <w:tc>
          <w:tcPr>
            <w:tcW w:w="3075" w:type="pct"/>
            <w:gridSpan w:val="2"/>
          </w:tcPr>
          <w:p w:rsidR="0022235D" w:rsidRPr="004A0D3B" w:rsidRDefault="00396992" w:rsidP="0022235D">
            <w:pPr>
              <w:rPr>
                <w:b/>
                <w:sz w:val="20"/>
                <w:szCs w:val="20"/>
              </w:rPr>
            </w:pPr>
            <w:r>
              <w:rPr>
                <w:b/>
                <w:sz w:val="20"/>
                <w:szCs w:val="20"/>
              </w:rPr>
              <w:t>П</w:t>
            </w:r>
            <w:r w:rsidRPr="00A760E8">
              <w:rPr>
                <w:b/>
                <w:sz w:val="20"/>
                <w:szCs w:val="20"/>
              </w:rPr>
              <w:t>рактически</w:t>
            </w:r>
            <w:r>
              <w:rPr>
                <w:b/>
                <w:sz w:val="20"/>
                <w:szCs w:val="20"/>
              </w:rPr>
              <w:t>е</w:t>
            </w:r>
            <w:r w:rsidRPr="00A760E8">
              <w:rPr>
                <w:b/>
                <w:sz w:val="20"/>
                <w:szCs w:val="20"/>
              </w:rPr>
              <w:t xml:space="preserve"> занят</w:t>
            </w:r>
            <w:r>
              <w:rPr>
                <w:b/>
                <w:sz w:val="20"/>
                <w:szCs w:val="20"/>
              </w:rPr>
              <w:t>ия</w:t>
            </w:r>
          </w:p>
        </w:tc>
        <w:tc>
          <w:tcPr>
            <w:tcW w:w="426" w:type="pct"/>
            <w:vAlign w:val="center"/>
          </w:tcPr>
          <w:p w:rsidR="0022235D" w:rsidRPr="0022235D" w:rsidRDefault="0022235D" w:rsidP="0022235D">
            <w:pPr>
              <w:suppressAutoHyphens/>
              <w:jc w:val="center"/>
              <w:rPr>
                <w:b/>
                <w:sz w:val="20"/>
                <w:szCs w:val="20"/>
              </w:rPr>
            </w:pPr>
            <w:r>
              <w:rPr>
                <w:b/>
                <w:sz w:val="20"/>
                <w:szCs w:val="20"/>
              </w:rPr>
              <w:t>34</w:t>
            </w:r>
          </w:p>
        </w:tc>
        <w:tc>
          <w:tcPr>
            <w:tcW w:w="363" w:type="pct"/>
          </w:tcPr>
          <w:p w:rsidR="0022235D" w:rsidRPr="004A0D3B" w:rsidRDefault="0022235D" w:rsidP="0022235D">
            <w:pPr>
              <w:suppressAutoHyphens/>
              <w:rPr>
                <w:b/>
                <w:sz w:val="20"/>
                <w:szCs w:val="20"/>
              </w:rPr>
            </w:pPr>
          </w:p>
        </w:tc>
      </w:tr>
      <w:tr w:rsidR="0022235D" w:rsidRPr="004A0D3B" w:rsidTr="0022235D">
        <w:trPr>
          <w:trHeight w:val="23"/>
        </w:trPr>
        <w:tc>
          <w:tcPr>
            <w:tcW w:w="1136" w:type="pct"/>
            <w:gridSpan w:val="2"/>
            <w:vMerge/>
          </w:tcPr>
          <w:p w:rsidR="0022235D" w:rsidRPr="004A0D3B" w:rsidRDefault="0022235D" w:rsidP="0022235D">
            <w:pPr>
              <w:rPr>
                <w:b/>
                <w:bCs/>
                <w:sz w:val="20"/>
                <w:szCs w:val="20"/>
              </w:rPr>
            </w:pPr>
          </w:p>
        </w:tc>
        <w:tc>
          <w:tcPr>
            <w:tcW w:w="3075" w:type="pct"/>
            <w:gridSpan w:val="2"/>
          </w:tcPr>
          <w:p w:rsidR="0022235D" w:rsidRPr="004A0D3B" w:rsidRDefault="0022235D" w:rsidP="0022235D">
            <w:pPr>
              <w:rPr>
                <w:sz w:val="20"/>
                <w:szCs w:val="20"/>
              </w:rPr>
            </w:pPr>
            <w:r w:rsidRPr="004A0D3B">
              <w:rPr>
                <w:sz w:val="20"/>
                <w:szCs w:val="20"/>
              </w:rPr>
              <w:t>Представление данных с помощью текстового редактора word и обработка данных в excel</w:t>
            </w:r>
          </w:p>
        </w:tc>
        <w:tc>
          <w:tcPr>
            <w:tcW w:w="426" w:type="pct"/>
            <w:vAlign w:val="center"/>
          </w:tcPr>
          <w:p w:rsidR="0022235D" w:rsidRPr="004A0D3B" w:rsidRDefault="00396992" w:rsidP="0022235D">
            <w:pPr>
              <w:suppressAutoHyphens/>
              <w:jc w:val="center"/>
              <w:rPr>
                <w:bCs/>
                <w:sz w:val="20"/>
                <w:szCs w:val="20"/>
              </w:rPr>
            </w:pPr>
            <w:r>
              <w:rPr>
                <w:bCs/>
                <w:sz w:val="20"/>
                <w:szCs w:val="20"/>
              </w:rPr>
              <w:t>4</w:t>
            </w:r>
          </w:p>
        </w:tc>
        <w:tc>
          <w:tcPr>
            <w:tcW w:w="363" w:type="pct"/>
            <w:vMerge w:val="restart"/>
          </w:tcPr>
          <w:p w:rsidR="0022235D" w:rsidRPr="009438D8" w:rsidRDefault="0022235D" w:rsidP="0022235D">
            <w:pPr>
              <w:suppressAutoHyphens/>
              <w:rPr>
                <w:bCs/>
                <w:sz w:val="20"/>
                <w:szCs w:val="20"/>
              </w:rPr>
            </w:pPr>
            <w:r w:rsidRPr="009438D8">
              <w:rPr>
                <w:bCs/>
                <w:sz w:val="20"/>
                <w:szCs w:val="20"/>
              </w:rPr>
              <w:t xml:space="preserve">ПК </w:t>
            </w:r>
            <w:r>
              <w:rPr>
                <w:bCs/>
                <w:sz w:val="20"/>
                <w:szCs w:val="20"/>
              </w:rPr>
              <w:t>4.4</w:t>
            </w:r>
          </w:p>
          <w:p w:rsidR="0022235D" w:rsidRPr="004A0D3B" w:rsidRDefault="0022235D" w:rsidP="0022235D">
            <w:pPr>
              <w:suppressAutoHyphens/>
              <w:rPr>
                <w:b/>
                <w:sz w:val="20"/>
                <w:szCs w:val="20"/>
              </w:rPr>
            </w:pPr>
            <w:r w:rsidRPr="009438D8">
              <w:rPr>
                <w:bCs/>
                <w:sz w:val="20"/>
                <w:szCs w:val="20"/>
              </w:rPr>
              <w:t>ОК 02</w:t>
            </w:r>
          </w:p>
        </w:tc>
      </w:tr>
      <w:tr w:rsidR="00396992" w:rsidRPr="004A0D3B" w:rsidTr="00C800C1">
        <w:trPr>
          <w:trHeight w:val="23"/>
        </w:trPr>
        <w:tc>
          <w:tcPr>
            <w:tcW w:w="1136" w:type="pct"/>
            <w:gridSpan w:val="2"/>
            <w:vMerge/>
          </w:tcPr>
          <w:p w:rsidR="00396992" w:rsidRPr="004A0D3B" w:rsidRDefault="00396992" w:rsidP="00396992">
            <w:pPr>
              <w:rPr>
                <w:b/>
                <w:bCs/>
                <w:sz w:val="20"/>
                <w:szCs w:val="20"/>
              </w:rPr>
            </w:pPr>
          </w:p>
        </w:tc>
        <w:tc>
          <w:tcPr>
            <w:tcW w:w="3075" w:type="pct"/>
            <w:gridSpan w:val="2"/>
          </w:tcPr>
          <w:p w:rsidR="00396992" w:rsidRPr="004A0D3B" w:rsidRDefault="00396992" w:rsidP="00396992">
            <w:pPr>
              <w:rPr>
                <w:sz w:val="20"/>
                <w:szCs w:val="20"/>
              </w:rPr>
            </w:pPr>
            <w:r w:rsidRPr="004A0D3B">
              <w:rPr>
                <w:sz w:val="20"/>
                <w:szCs w:val="20"/>
              </w:rPr>
              <w:t>Поиск необходимой информации в сети Интернет</w:t>
            </w:r>
          </w:p>
        </w:tc>
        <w:tc>
          <w:tcPr>
            <w:tcW w:w="426" w:type="pct"/>
            <w:vAlign w:val="center"/>
          </w:tcPr>
          <w:p w:rsidR="00396992" w:rsidRPr="004A0D3B" w:rsidRDefault="00396992" w:rsidP="00396992">
            <w:pPr>
              <w:suppressAutoHyphens/>
              <w:jc w:val="center"/>
              <w:rPr>
                <w:bCs/>
                <w:sz w:val="20"/>
                <w:szCs w:val="20"/>
              </w:rPr>
            </w:pPr>
            <w:r>
              <w:rPr>
                <w:bCs/>
                <w:sz w:val="20"/>
                <w:szCs w:val="20"/>
              </w:rPr>
              <w:t>4</w:t>
            </w:r>
          </w:p>
        </w:tc>
        <w:tc>
          <w:tcPr>
            <w:tcW w:w="363" w:type="pct"/>
            <w:vMerge/>
          </w:tcPr>
          <w:p w:rsidR="00396992" w:rsidRPr="004A0D3B" w:rsidRDefault="00396992" w:rsidP="00396992">
            <w:pPr>
              <w:suppressAutoHyphens/>
              <w:rPr>
                <w:b/>
                <w:sz w:val="20"/>
                <w:szCs w:val="20"/>
              </w:rPr>
            </w:pPr>
          </w:p>
        </w:tc>
      </w:tr>
      <w:tr w:rsidR="00396992" w:rsidRPr="004A0D3B" w:rsidTr="00C800C1">
        <w:trPr>
          <w:trHeight w:val="23"/>
        </w:trPr>
        <w:tc>
          <w:tcPr>
            <w:tcW w:w="1136" w:type="pct"/>
            <w:gridSpan w:val="2"/>
            <w:vMerge/>
          </w:tcPr>
          <w:p w:rsidR="00396992" w:rsidRPr="004A0D3B" w:rsidRDefault="00396992" w:rsidP="00396992">
            <w:pPr>
              <w:rPr>
                <w:b/>
                <w:bCs/>
                <w:sz w:val="20"/>
                <w:szCs w:val="20"/>
              </w:rPr>
            </w:pPr>
          </w:p>
        </w:tc>
        <w:tc>
          <w:tcPr>
            <w:tcW w:w="3075" w:type="pct"/>
            <w:gridSpan w:val="2"/>
          </w:tcPr>
          <w:p w:rsidR="00396992" w:rsidRPr="004A0D3B" w:rsidRDefault="00396992" w:rsidP="00396992">
            <w:pPr>
              <w:rPr>
                <w:sz w:val="20"/>
                <w:szCs w:val="20"/>
              </w:rPr>
            </w:pPr>
            <w:r w:rsidRPr="004A0D3B">
              <w:rPr>
                <w:sz w:val="20"/>
                <w:szCs w:val="20"/>
              </w:rPr>
              <w:t>Обработка и хранение персональных данных клиентов заказчиков, в том числе в сети Интернет</w:t>
            </w:r>
          </w:p>
        </w:tc>
        <w:tc>
          <w:tcPr>
            <w:tcW w:w="426" w:type="pct"/>
            <w:vAlign w:val="center"/>
          </w:tcPr>
          <w:p w:rsidR="00396992" w:rsidRPr="004A0D3B" w:rsidRDefault="00396992" w:rsidP="00396992">
            <w:pPr>
              <w:suppressAutoHyphens/>
              <w:jc w:val="center"/>
              <w:rPr>
                <w:bCs/>
                <w:sz w:val="20"/>
                <w:szCs w:val="20"/>
              </w:rPr>
            </w:pPr>
            <w:r>
              <w:rPr>
                <w:bCs/>
                <w:sz w:val="20"/>
                <w:szCs w:val="20"/>
              </w:rPr>
              <w:t>4</w:t>
            </w:r>
          </w:p>
        </w:tc>
        <w:tc>
          <w:tcPr>
            <w:tcW w:w="363" w:type="pct"/>
            <w:vMerge/>
          </w:tcPr>
          <w:p w:rsidR="00396992" w:rsidRPr="004A0D3B" w:rsidRDefault="00396992" w:rsidP="00396992">
            <w:pPr>
              <w:suppressAutoHyphens/>
              <w:rPr>
                <w:b/>
                <w:sz w:val="20"/>
                <w:szCs w:val="20"/>
              </w:rPr>
            </w:pPr>
          </w:p>
        </w:tc>
      </w:tr>
      <w:tr w:rsidR="00396992" w:rsidRPr="004A0D3B" w:rsidTr="00C800C1">
        <w:trPr>
          <w:trHeight w:val="23"/>
        </w:trPr>
        <w:tc>
          <w:tcPr>
            <w:tcW w:w="1136" w:type="pct"/>
            <w:gridSpan w:val="2"/>
            <w:vMerge/>
          </w:tcPr>
          <w:p w:rsidR="00396992" w:rsidRPr="004A0D3B" w:rsidRDefault="00396992" w:rsidP="00396992">
            <w:pPr>
              <w:rPr>
                <w:b/>
                <w:bCs/>
                <w:sz w:val="20"/>
                <w:szCs w:val="20"/>
              </w:rPr>
            </w:pPr>
          </w:p>
        </w:tc>
        <w:tc>
          <w:tcPr>
            <w:tcW w:w="3075" w:type="pct"/>
            <w:gridSpan w:val="2"/>
          </w:tcPr>
          <w:p w:rsidR="00396992" w:rsidRPr="004A0D3B" w:rsidRDefault="00396992" w:rsidP="00396992">
            <w:pPr>
              <w:rPr>
                <w:sz w:val="20"/>
                <w:szCs w:val="20"/>
              </w:rPr>
            </w:pPr>
            <w:r w:rsidRPr="004A0D3B">
              <w:rPr>
                <w:sz w:val="20"/>
                <w:szCs w:val="20"/>
              </w:rPr>
              <w:t>Практикум по сбору информации и её защите</w:t>
            </w:r>
          </w:p>
        </w:tc>
        <w:tc>
          <w:tcPr>
            <w:tcW w:w="426" w:type="pct"/>
            <w:vAlign w:val="center"/>
          </w:tcPr>
          <w:p w:rsidR="00396992" w:rsidRPr="004A0D3B" w:rsidRDefault="00396992" w:rsidP="00396992">
            <w:pPr>
              <w:suppressAutoHyphens/>
              <w:jc w:val="center"/>
              <w:rPr>
                <w:bCs/>
                <w:sz w:val="20"/>
                <w:szCs w:val="20"/>
              </w:rPr>
            </w:pPr>
            <w:r>
              <w:rPr>
                <w:bCs/>
                <w:sz w:val="20"/>
                <w:szCs w:val="20"/>
              </w:rPr>
              <w:t>4</w:t>
            </w:r>
          </w:p>
        </w:tc>
        <w:tc>
          <w:tcPr>
            <w:tcW w:w="363" w:type="pct"/>
            <w:vMerge/>
          </w:tcPr>
          <w:p w:rsidR="00396992" w:rsidRPr="004A0D3B" w:rsidRDefault="00396992" w:rsidP="00396992">
            <w:pPr>
              <w:suppressAutoHyphens/>
              <w:rPr>
                <w:b/>
                <w:sz w:val="20"/>
                <w:szCs w:val="20"/>
              </w:rPr>
            </w:pPr>
          </w:p>
        </w:tc>
      </w:tr>
      <w:tr w:rsidR="00396992" w:rsidRPr="004A0D3B" w:rsidTr="00C800C1">
        <w:trPr>
          <w:trHeight w:val="23"/>
        </w:trPr>
        <w:tc>
          <w:tcPr>
            <w:tcW w:w="1136" w:type="pct"/>
            <w:gridSpan w:val="2"/>
            <w:vMerge/>
          </w:tcPr>
          <w:p w:rsidR="00396992" w:rsidRPr="004A0D3B" w:rsidRDefault="00396992" w:rsidP="00396992">
            <w:pPr>
              <w:rPr>
                <w:b/>
                <w:bCs/>
                <w:sz w:val="20"/>
                <w:szCs w:val="20"/>
              </w:rPr>
            </w:pPr>
          </w:p>
        </w:tc>
        <w:tc>
          <w:tcPr>
            <w:tcW w:w="3075" w:type="pct"/>
            <w:gridSpan w:val="2"/>
          </w:tcPr>
          <w:p w:rsidR="00396992" w:rsidRPr="004A0D3B" w:rsidRDefault="00396992" w:rsidP="00396992">
            <w:pPr>
              <w:rPr>
                <w:sz w:val="20"/>
                <w:szCs w:val="20"/>
              </w:rPr>
            </w:pPr>
            <w:r w:rsidRPr="004A0D3B">
              <w:rPr>
                <w:sz w:val="20"/>
                <w:szCs w:val="20"/>
              </w:rPr>
              <w:t>Этика и коммуникация в цифровой среде: цифровая гигиена</w:t>
            </w:r>
          </w:p>
        </w:tc>
        <w:tc>
          <w:tcPr>
            <w:tcW w:w="426" w:type="pct"/>
            <w:vAlign w:val="center"/>
          </w:tcPr>
          <w:p w:rsidR="00396992" w:rsidRPr="004A0D3B" w:rsidRDefault="00396992" w:rsidP="00396992">
            <w:pPr>
              <w:suppressAutoHyphens/>
              <w:jc w:val="center"/>
              <w:rPr>
                <w:bCs/>
                <w:sz w:val="20"/>
                <w:szCs w:val="20"/>
              </w:rPr>
            </w:pPr>
            <w:r>
              <w:rPr>
                <w:bCs/>
                <w:sz w:val="20"/>
                <w:szCs w:val="20"/>
              </w:rPr>
              <w:t>4</w:t>
            </w:r>
          </w:p>
        </w:tc>
        <w:tc>
          <w:tcPr>
            <w:tcW w:w="363" w:type="pct"/>
            <w:vMerge/>
          </w:tcPr>
          <w:p w:rsidR="00396992" w:rsidRPr="004A0D3B" w:rsidRDefault="00396992" w:rsidP="00396992">
            <w:pPr>
              <w:suppressAutoHyphens/>
              <w:rPr>
                <w:b/>
                <w:sz w:val="20"/>
                <w:szCs w:val="20"/>
              </w:rPr>
            </w:pPr>
          </w:p>
        </w:tc>
      </w:tr>
      <w:tr w:rsidR="00396992" w:rsidRPr="004A0D3B" w:rsidTr="00C800C1">
        <w:trPr>
          <w:trHeight w:val="23"/>
        </w:trPr>
        <w:tc>
          <w:tcPr>
            <w:tcW w:w="1136" w:type="pct"/>
            <w:gridSpan w:val="2"/>
            <w:vMerge/>
          </w:tcPr>
          <w:p w:rsidR="00396992" w:rsidRPr="004A0D3B" w:rsidRDefault="00396992" w:rsidP="00396992">
            <w:pPr>
              <w:rPr>
                <w:b/>
                <w:bCs/>
                <w:sz w:val="20"/>
                <w:szCs w:val="20"/>
              </w:rPr>
            </w:pPr>
          </w:p>
        </w:tc>
        <w:tc>
          <w:tcPr>
            <w:tcW w:w="3075" w:type="pct"/>
            <w:gridSpan w:val="2"/>
          </w:tcPr>
          <w:p w:rsidR="00396992" w:rsidRPr="004A0D3B" w:rsidRDefault="00396992" w:rsidP="00396992">
            <w:pPr>
              <w:rPr>
                <w:sz w:val="20"/>
                <w:szCs w:val="20"/>
              </w:rPr>
            </w:pPr>
            <w:r w:rsidRPr="004A0D3B">
              <w:rPr>
                <w:sz w:val="20"/>
                <w:szCs w:val="20"/>
              </w:rPr>
              <w:t>Технология развития критического мышления</w:t>
            </w:r>
          </w:p>
        </w:tc>
        <w:tc>
          <w:tcPr>
            <w:tcW w:w="426" w:type="pct"/>
            <w:vAlign w:val="center"/>
          </w:tcPr>
          <w:p w:rsidR="00396992" w:rsidRPr="004A0D3B" w:rsidRDefault="00396992" w:rsidP="00396992">
            <w:pPr>
              <w:suppressAutoHyphens/>
              <w:jc w:val="center"/>
              <w:rPr>
                <w:bCs/>
                <w:sz w:val="20"/>
                <w:szCs w:val="20"/>
              </w:rPr>
            </w:pPr>
            <w:r>
              <w:rPr>
                <w:bCs/>
                <w:sz w:val="20"/>
                <w:szCs w:val="20"/>
              </w:rPr>
              <w:t>4</w:t>
            </w:r>
          </w:p>
        </w:tc>
        <w:tc>
          <w:tcPr>
            <w:tcW w:w="363" w:type="pct"/>
            <w:vMerge/>
          </w:tcPr>
          <w:p w:rsidR="00396992" w:rsidRPr="004A0D3B" w:rsidRDefault="00396992" w:rsidP="00396992">
            <w:pPr>
              <w:suppressAutoHyphens/>
              <w:rPr>
                <w:b/>
                <w:sz w:val="20"/>
                <w:szCs w:val="20"/>
              </w:rPr>
            </w:pPr>
          </w:p>
        </w:tc>
      </w:tr>
      <w:tr w:rsidR="00396992" w:rsidRPr="004A0D3B" w:rsidTr="00C800C1">
        <w:trPr>
          <w:trHeight w:val="23"/>
        </w:trPr>
        <w:tc>
          <w:tcPr>
            <w:tcW w:w="1136" w:type="pct"/>
            <w:gridSpan w:val="2"/>
            <w:vMerge/>
          </w:tcPr>
          <w:p w:rsidR="00396992" w:rsidRPr="004A0D3B" w:rsidRDefault="00396992" w:rsidP="00396992">
            <w:pPr>
              <w:rPr>
                <w:b/>
                <w:bCs/>
                <w:sz w:val="20"/>
                <w:szCs w:val="20"/>
              </w:rPr>
            </w:pPr>
          </w:p>
        </w:tc>
        <w:tc>
          <w:tcPr>
            <w:tcW w:w="3075" w:type="pct"/>
            <w:gridSpan w:val="2"/>
          </w:tcPr>
          <w:p w:rsidR="00396992" w:rsidRPr="004A0D3B" w:rsidRDefault="00396992" w:rsidP="00396992">
            <w:pPr>
              <w:rPr>
                <w:sz w:val="20"/>
                <w:szCs w:val="20"/>
              </w:rPr>
            </w:pPr>
            <w:r w:rsidRPr="004A0D3B">
              <w:rPr>
                <w:sz w:val="20"/>
                <w:szCs w:val="20"/>
              </w:rPr>
              <w:t>Технология развития креативного мышления</w:t>
            </w:r>
          </w:p>
        </w:tc>
        <w:tc>
          <w:tcPr>
            <w:tcW w:w="426" w:type="pct"/>
            <w:vAlign w:val="center"/>
          </w:tcPr>
          <w:p w:rsidR="00396992" w:rsidRDefault="00396992" w:rsidP="00396992">
            <w:pPr>
              <w:suppressAutoHyphens/>
              <w:jc w:val="center"/>
              <w:rPr>
                <w:bCs/>
                <w:sz w:val="20"/>
                <w:szCs w:val="20"/>
              </w:rPr>
            </w:pPr>
            <w:r>
              <w:rPr>
                <w:bCs/>
                <w:sz w:val="20"/>
                <w:szCs w:val="20"/>
              </w:rPr>
              <w:t>4</w:t>
            </w:r>
          </w:p>
        </w:tc>
        <w:tc>
          <w:tcPr>
            <w:tcW w:w="363" w:type="pct"/>
            <w:vMerge/>
          </w:tcPr>
          <w:p w:rsidR="00396992" w:rsidRPr="004A0D3B" w:rsidRDefault="00396992" w:rsidP="00396992">
            <w:pPr>
              <w:suppressAutoHyphens/>
              <w:rPr>
                <w:b/>
                <w:sz w:val="20"/>
                <w:szCs w:val="20"/>
              </w:rPr>
            </w:pPr>
          </w:p>
        </w:tc>
      </w:tr>
      <w:tr w:rsidR="00396992" w:rsidRPr="004A0D3B" w:rsidTr="00C800C1">
        <w:trPr>
          <w:trHeight w:val="23"/>
        </w:trPr>
        <w:tc>
          <w:tcPr>
            <w:tcW w:w="1136" w:type="pct"/>
            <w:gridSpan w:val="2"/>
            <w:vMerge/>
          </w:tcPr>
          <w:p w:rsidR="00396992" w:rsidRPr="004A0D3B" w:rsidRDefault="00396992" w:rsidP="00396992">
            <w:pPr>
              <w:rPr>
                <w:b/>
                <w:bCs/>
                <w:sz w:val="20"/>
                <w:szCs w:val="20"/>
              </w:rPr>
            </w:pPr>
          </w:p>
        </w:tc>
        <w:tc>
          <w:tcPr>
            <w:tcW w:w="3075" w:type="pct"/>
            <w:gridSpan w:val="2"/>
          </w:tcPr>
          <w:p w:rsidR="00396992" w:rsidRDefault="00396992" w:rsidP="00396992">
            <w:pPr>
              <w:jc w:val="both"/>
              <w:rPr>
                <w:sz w:val="20"/>
                <w:szCs w:val="20"/>
              </w:rPr>
            </w:pPr>
            <w:r w:rsidRPr="00396992">
              <w:rPr>
                <w:sz w:val="20"/>
                <w:szCs w:val="20"/>
              </w:rPr>
              <w:t xml:space="preserve">Носимый интернет, имплантируемые технологии и цифровидение. </w:t>
            </w:r>
          </w:p>
          <w:p w:rsidR="00396992" w:rsidRPr="004A0D3B" w:rsidRDefault="00396992" w:rsidP="00396992">
            <w:pPr>
              <w:jc w:val="both"/>
              <w:rPr>
                <w:sz w:val="20"/>
                <w:szCs w:val="20"/>
              </w:rPr>
            </w:pPr>
            <w:r w:rsidRPr="00396992">
              <w:rPr>
                <w:sz w:val="20"/>
                <w:szCs w:val="20"/>
              </w:rPr>
              <w:t>Распределенные вычисления и хранилище данных (облачное хранение).</w:t>
            </w:r>
          </w:p>
        </w:tc>
        <w:tc>
          <w:tcPr>
            <w:tcW w:w="426" w:type="pct"/>
            <w:vAlign w:val="center"/>
          </w:tcPr>
          <w:p w:rsidR="00396992" w:rsidRDefault="00396992" w:rsidP="00396992">
            <w:pPr>
              <w:suppressAutoHyphens/>
              <w:jc w:val="center"/>
              <w:rPr>
                <w:bCs/>
                <w:sz w:val="20"/>
                <w:szCs w:val="20"/>
              </w:rPr>
            </w:pPr>
            <w:r>
              <w:rPr>
                <w:bCs/>
                <w:sz w:val="20"/>
                <w:szCs w:val="20"/>
              </w:rPr>
              <w:t>3</w:t>
            </w:r>
          </w:p>
        </w:tc>
        <w:tc>
          <w:tcPr>
            <w:tcW w:w="363" w:type="pct"/>
            <w:vMerge/>
          </w:tcPr>
          <w:p w:rsidR="00396992" w:rsidRPr="004A0D3B" w:rsidRDefault="00396992" w:rsidP="00396992">
            <w:pPr>
              <w:suppressAutoHyphens/>
              <w:rPr>
                <w:b/>
                <w:sz w:val="20"/>
                <w:szCs w:val="20"/>
              </w:rPr>
            </w:pPr>
          </w:p>
        </w:tc>
      </w:tr>
      <w:tr w:rsidR="00396992" w:rsidRPr="004A0D3B" w:rsidTr="00C800C1">
        <w:trPr>
          <w:trHeight w:val="23"/>
        </w:trPr>
        <w:tc>
          <w:tcPr>
            <w:tcW w:w="1136" w:type="pct"/>
            <w:gridSpan w:val="2"/>
            <w:vMerge/>
          </w:tcPr>
          <w:p w:rsidR="00396992" w:rsidRPr="004A0D3B" w:rsidRDefault="00396992" w:rsidP="00396992">
            <w:pPr>
              <w:rPr>
                <w:b/>
                <w:bCs/>
                <w:sz w:val="20"/>
                <w:szCs w:val="20"/>
              </w:rPr>
            </w:pPr>
          </w:p>
        </w:tc>
        <w:tc>
          <w:tcPr>
            <w:tcW w:w="3075" w:type="pct"/>
            <w:gridSpan w:val="2"/>
          </w:tcPr>
          <w:p w:rsidR="00396992" w:rsidRPr="004A0D3B" w:rsidRDefault="00396992" w:rsidP="00396992">
            <w:pPr>
              <w:rPr>
                <w:sz w:val="20"/>
                <w:szCs w:val="20"/>
              </w:rPr>
            </w:pPr>
            <w:r w:rsidRPr="00C42F76">
              <w:t>Интернет вещей, подключенный (умный) дом и умные города</w:t>
            </w:r>
          </w:p>
        </w:tc>
        <w:tc>
          <w:tcPr>
            <w:tcW w:w="426" w:type="pct"/>
            <w:vAlign w:val="center"/>
          </w:tcPr>
          <w:p w:rsidR="00396992" w:rsidRPr="004A0D3B" w:rsidRDefault="00396992" w:rsidP="00396992">
            <w:pPr>
              <w:suppressAutoHyphens/>
              <w:jc w:val="center"/>
              <w:rPr>
                <w:bCs/>
                <w:sz w:val="20"/>
                <w:szCs w:val="20"/>
              </w:rPr>
            </w:pPr>
            <w:r>
              <w:rPr>
                <w:bCs/>
                <w:sz w:val="20"/>
                <w:szCs w:val="20"/>
              </w:rPr>
              <w:t>3</w:t>
            </w:r>
          </w:p>
        </w:tc>
        <w:tc>
          <w:tcPr>
            <w:tcW w:w="363" w:type="pct"/>
            <w:vMerge/>
          </w:tcPr>
          <w:p w:rsidR="00396992" w:rsidRPr="004A0D3B" w:rsidRDefault="00396992" w:rsidP="00396992">
            <w:pPr>
              <w:suppressAutoHyphens/>
              <w:rPr>
                <w:b/>
                <w:sz w:val="20"/>
                <w:szCs w:val="20"/>
              </w:rPr>
            </w:pPr>
          </w:p>
        </w:tc>
      </w:tr>
      <w:tr w:rsidR="00396992" w:rsidRPr="004A0D3B" w:rsidTr="0022235D">
        <w:trPr>
          <w:trHeight w:val="23"/>
        </w:trPr>
        <w:tc>
          <w:tcPr>
            <w:tcW w:w="1136" w:type="pct"/>
            <w:gridSpan w:val="2"/>
          </w:tcPr>
          <w:p w:rsidR="00396992" w:rsidRPr="004A0D3B" w:rsidRDefault="00396992" w:rsidP="00396992">
            <w:pPr>
              <w:rPr>
                <w:b/>
                <w:bCs/>
                <w:sz w:val="20"/>
                <w:szCs w:val="20"/>
              </w:rPr>
            </w:pPr>
          </w:p>
        </w:tc>
        <w:tc>
          <w:tcPr>
            <w:tcW w:w="3075" w:type="pct"/>
            <w:gridSpan w:val="2"/>
          </w:tcPr>
          <w:p w:rsidR="00396992" w:rsidRPr="004A0D3B" w:rsidRDefault="00396992" w:rsidP="00396992">
            <w:pPr>
              <w:rPr>
                <w:sz w:val="20"/>
                <w:szCs w:val="20"/>
              </w:rPr>
            </w:pPr>
            <w:r>
              <w:rPr>
                <w:sz w:val="20"/>
                <w:szCs w:val="20"/>
              </w:rPr>
              <w:t xml:space="preserve">Консультации </w:t>
            </w:r>
          </w:p>
        </w:tc>
        <w:tc>
          <w:tcPr>
            <w:tcW w:w="426" w:type="pct"/>
          </w:tcPr>
          <w:p w:rsidR="00396992" w:rsidRPr="008D5459" w:rsidRDefault="00396992" w:rsidP="00396992">
            <w:pPr>
              <w:suppressAutoHyphens/>
              <w:jc w:val="center"/>
              <w:rPr>
                <w:bCs/>
                <w:sz w:val="20"/>
                <w:szCs w:val="20"/>
              </w:rPr>
            </w:pPr>
            <w:r>
              <w:rPr>
                <w:bCs/>
                <w:sz w:val="20"/>
                <w:szCs w:val="20"/>
              </w:rPr>
              <w:t>2</w:t>
            </w:r>
          </w:p>
        </w:tc>
        <w:tc>
          <w:tcPr>
            <w:tcW w:w="363" w:type="pct"/>
          </w:tcPr>
          <w:p w:rsidR="00396992" w:rsidRPr="004A0D3B" w:rsidRDefault="00396992" w:rsidP="00396992">
            <w:pPr>
              <w:suppressAutoHyphens/>
              <w:rPr>
                <w:b/>
                <w:sz w:val="20"/>
                <w:szCs w:val="20"/>
              </w:rPr>
            </w:pPr>
          </w:p>
        </w:tc>
      </w:tr>
      <w:tr w:rsidR="00396992" w:rsidRPr="004A0D3B" w:rsidTr="0022235D">
        <w:trPr>
          <w:trHeight w:val="23"/>
        </w:trPr>
        <w:tc>
          <w:tcPr>
            <w:tcW w:w="1136" w:type="pct"/>
            <w:gridSpan w:val="2"/>
          </w:tcPr>
          <w:p w:rsidR="00396992" w:rsidRPr="004A0D3B" w:rsidRDefault="00396992" w:rsidP="00396992">
            <w:pPr>
              <w:rPr>
                <w:b/>
                <w:bCs/>
                <w:sz w:val="20"/>
                <w:szCs w:val="20"/>
              </w:rPr>
            </w:pPr>
          </w:p>
        </w:tc>
        <w:tc>
          <w:tcPr>
            <w:tcW w:w="3075" w:type="pct"/>
            <w:gridSpan w:val="2"/>
          </w:tcPr>
          <w:p w:rsidR="00396992" w:rsidRDefault="00396992" w:rsidP="00396992">
            <w:pPr>
              <w:rPr>
                <w:sz w:val="20"/>
                <w:szCs w:val="20"/>
              </w:rPr>
            </w:pPr>
            <w:r>
              <w:rPr>
                <w:sz w:val="20"/>
                <w:szCs w:val="20"/>
              </w:rPr>
              <w:t>Промежуточная аттестация - зачет</w:t>
            </w:r>
          </w:p>
        </w:tc>
        <w:tc>
          <w:tcPr>
            <w:tcW w:w="426" w:type="pct"/>
          </w:tcPr>
          <w:p w:rsidR="00396992" w:rsidRDefault="00396992" w:rsidP="00396992">
            <w:pPr>
              <w:suppressAutoHyphens/>
              <w:jc w:val="center"/>
              <w:rPr>
                <w:bCs/>
                <w:sz w:val="20"/>
                <w:szCs w:val="20"/>
              </w:rPr>
            </w:pPr>
            <w:r>
              <w:rPr>
                <w:bCs/>
                <w:sz w:val="20"/>
                <w:szCs w:val="20"/>
              </w:rPr>
              <w:t>2</w:t>
            </w:r>
          </w:p>
        </w:tc>
        <w:tc>
          <w:tcPr>
            <w:tcW w:w="363" w:type="pct"/>
          </w:tcPr>
          <w:p w:rsidR="00396992" w:rsidRPr="004A0D3B" w:rsidRDefault="00396992" w:rsidP="00396992">
            <w:pPr>
              <w:suppressAutoHyphens/>
              <w:rPr>
                <w:b/>
                <w:sz w:val="20"/>
                <w:szCs w:val="20"/>
              </w:rPr>
            </w:pPr>
          </w:p>
        </w:tc>
      </w:tr>
      <w:tr w:rsidR="00396992" w:rsidRPr="00A760E8" w:rsidTr="0022235D">
        <w:tc>
          <w:tcPr>
            <w:tcW w:w="4199" w:type="pct"/>
            <w:gridSpan w:val="3"/>
          </w:tcPr>
          <w:p w:rsidR="00396992" w:rsidRPr="00A760E8" w:rsidRDefault="00396992" w:rsidP="00396992">
            <w:pPr>
              <w:ind w:firstLine="709"/>
              <w:rPr>
                <w:b/>
                <w:sz w:val="20"/>
                <w:szCs w:val="20"/>
              </w:rPr>
            </w:pPr>
            <w:r w:rsidRPr="00A760E8">
              <w:rPr>
                <w:b/>
                <w:sz w:val="20"/>
                <w:szCs w:val="20"/>
              </w:rPr>
              <w:t xml:space="preserve">Промежуточная аттестация </w:t>
            </w:r>
            <w:r>
              <w:rPr>
                <w:b/>
                <w:sz w:val="20"/>
                <w:szCs w:val="20"/>
              </w:rPr>
              <w:t>-комплексный экзамен по ПМ.04</w:t>
            </w:r>
          </w:p>
        </w:tc>
        <w:tc>
          <w:tcPr>
            <w:tcW w:w="438" w:type="pct"/>
            <w:gridSpan w:val="2"/>
          </w:tcPr>
          <w:p w:rsidR="00396992" w:rsidRPr="00A760E8" w:rsidRDefault="00396992" w:rsidP="00396992">
            <w:pPr>
              <w:ind w:firstLine="709"/>
              <w:rPr>
                <w:b/>
                <w:sz w:val="20"/>
                <w:szCs w:val="20"/>
              </w:rPr>
            </w:pPr>
          </w:p>
        </w:tc>
        <w:tc>
          <w:tcPr>
            <w:tcW w:w="363" w:type="pct"/>
          </w:tcPr>
          <w:p w:rsidR="00396992" w:rsidRPr="00A760E8" w:rsidRDefault="00396992" w:rsidP="00396992">
            <w:pPr>
              <w:ind w:firstLine="709"/>
              <w:rPr>
                <w:b/>
                <w:sz w:val="20"/>
                <w:szCs w:val="20"/>
              </w:rPr>
            </w:pPr>
          </w:p>
        </w:tc>
      </w:tr>
      <w:tr w:rsidR="00396992" w:rsidRPr="00A760E8" w:rsidTr="0022235D">
        <w:tc>
          <w:tcPr>
            <w:tcW w:w="4199" w:type="pct"/>
            <w:gridSpan w:val="3"/>
          </w:tcPr>
          <w:p w:rsidR="00396992" w:rsidRPr="00A760E8" w:rsidRDefault="00396992" w:rsidP="00396992">
            <w:pPr>
              <w:ind w:firstLine="709"/>
              <w:rPr>
                <w:b/>
                <w:bCs/>
                <w:sz w:val="20"/>
                <w:szCs w:val="20"/>
              </w:rPr>
            </w:pPr>
            <w:r w:rsidRPr="00A760E8">
              <w:rPr>
                <w:b/>
                <w:bCs/>
                <w:sz w:val="20"/>
                <w:szCs w:val="20"/>
              </w:rPr>
              <w:t>Всего</w:t>
            </w:r>
          </w:p>
        </w:tc>
        <w:tc>
          <w:tcPr>
            <w:tcW w:w="438" w:type="pct"/>
            <w:gridSpan w:val="2"/>
          </w:tcPr>
          <w:p w:rsidR="00396992" w:rsidRPr="00A760E8" w:rsidRDefault="00396992" w:rsidP="00396992">
            <w:pPr>
              <w:ind w:firstLine="709"/>
              <w:rPr>
                <w:b/>
                <w:sz w:val="20"/>
                <w:szCs w:val="20"/>
              </w:rPr>
            </w:pPr>
            <w:r>
              <w:rPr>
                <w:b/>
                <w:sz w:val="20"/>
                <w:szCs w:val="20"/>
              </w:rPr>
              <w:t>330</w:t>
            </w:r>
          </w:p>
        </w:tc>
        <w:tc>
          <w:tcPr>
            <w:tcW w:w="363" w:type="pct"/>
          </w:tcPr>
          <w:p w:rsidR="00396992" w:rsidRPr="00A760E8" w:rsidRDefault="00396992" w:rsidP="00396992">
            <w:pPr>
              <w:ind w:firstLine="709"/>
              <w:rPr>
                <w:b/>
                <w:sz w:val="20"/>
                <w:szCs w:val="20"/>
              </w:rPr>
            </w:pPr>
          </w:p>
        </w:tc>
      </w:tr>
    </w:tbl>
    <w:p w:rsidR="000D778D" w:rsidRDefault="000D778D">
      <w:pPr>
        <w:pStyle w:val="a3"/>
        <w:spacing w:before="1" w:after="1"/>
        <w:rPr>
          <w:sz w:val="27"/>
        </w:rPr>
      </w:pPr>
    </w:p>
    <w:p w:rsidR="000D778D" w:rsidRDefault="000D778D">
      <w:pPr>
        <w:spacing w:line="258" w:lineRule="exact"/>
        <w:jc w:val="center"/>
        <w:rPr>
          <w:sz w:val="24"/>
        </w:rPr>
        <w:sectPr w:rsidR="000D778D">
          <w:pgSz w:w="16850" w:h="11930" w:orient="landscape"/>
          <w:pgMar w:top="1120" w:right="540" w:bottom="280" w:left="1080" w:header="720" w:footer="720" w:gutter="0"/>
          <w:cols w:space="720"/>
        </w:sectPr>
      </w:pPr>
    </w:p>
    <w:p w:rsidR="000D778D" w:rsidRDefault="000D778D">
      <w:pPr>
        <w:pStyle w:val="a3"/>
        <w:spacing w:before="9"/>
        <w:rPr>
          <w:sz w:val="18"/>
        </w:rPr>
      </w:pPr>
    </w:p>
    <w:p w:rsidR="000D778D" w:rsidRPr="00981BC4" w:rsidRDefault="00981BC4" w:rsidP="00981BC4">
      <w:pPr>
        <w:tabs>
          <w:tab w:val="left" w:pos="997"/>
        </w:tabs>
        <w:spacing w:before="78"/>
        <w:ind w:right="896"/>
        <w:jc w:val="center"/>
        <w:rPr>
          <w:b/>
          <w:sz w:val="24"/>
          <w:szCs w:val="24"/>
        </w:rPr>
      </w:pPr>
      <w:r w:rsidRPr="00981BC4">
        <w:rPr>
          <w:b/>
          <w:sz w:val="24"/>
          <w:szCs w:val="24"/>
        </w:rPr>
        <w:t>3.</w:t>
      </w:r>
      <w:r w:rsidR="002F1A00" w:rsidRPr="00981BC4">
        <w:rPr>
          <w:b/>
          <w:sz w:val="24"/>
          <w:szCs w:val="24"/>
        </w:rPr>
        <w:t>УСЛОВИЯ РЕАЛИЗАЦИИ ПРОГРАММЫ ПРОФЕССИОНАЛЬНОГО</w:t>
      </w:r>
      <w:r w:rsidR="002F1A00" w:rsidRPr="00981BC4">
        <w:rPr>
          <w:b/>
          <w:spacing w:val="-67"/>
          <w:sz w:val="24"/>
          <w:szCs w:val="24"/>
        </w:rPr>
        <w:t xml:space="preserve"> </w:t>
      </w:r>
      <w:r w:rsidR="002F1A00" w:rsidRPr="00981BC4">
        <w:rPr>
          <w:b/>
          <w:sz w:val="24"/>
          <w:szCs w:val="24"/>
        </w:rPr>
        <w:t>МОДУЛЯ</w:t>
      </w:r>
    </w:p>
    <w:p w:rsidR="000D778D" w:rsidRPr="00981BC4" w:rsidRDefault="000D778D">
      <w:pPr>
        <w:pStyle w:val="a3"/>
        <w:spacing w:before="2"/>
        <w:rPr>
          <w:sz w:val="24"/>
          <w:szCs w:val="24"/>
        </w:rPr>
      </w:pPr>
    </w:p>
    <w:p w:rsidR="00D36013" w:rsidRDefault="00981BC4" w:rsidP="00981BC4">
      <w:pPr>
        <w:pStyle w:val="a4"/>
        <w:tabs>
          <w:tab w:val="left" w:pos="1349"/>
        </w:tabs>
        <w:ind w:left="784" w:right="259" w:firstLine="0"/>
        <w:rPr>
          <w:spacing w:val="-67"/>
          <w:sz w:val="24"/>
          <w:szCs w:val="24"/>
        </w:rPr>
      </w:pPr>
      <w:r w:rsidRPr="00981BC4">
        <w:rPr>
          <w:b/>
          <w:sz w:val="24"/>
          <w:szCs w:val="24"/>
        </w:rPr>
        <w:t>3.1</w:t>
      </w:r>
      <w:r w:rsidR="00953F9C">
        <w:rPr>
          <w:b/>
          <w:sz w:val="24"/>
          <w:szCs w:val="24"/>
        </w:rPr>
        <w:t xml:space="preserve">. </w:t>
      </w:r>
      <w:r w:rsidR="002F1A00" w:rsidRPr="00981BC4">
        <w:rPr>
          <w:b/>
          <w:sz w:val="24"/>
          <w:szCs w:val="24"/>
        </w:rPr>
        <w:t>Для</w:t>
      </w:r>
      <w:r w:rsidR="002F1A00" w:rsidRPr="00981BC4">
        <w:rPr>
          <w:b/>
          <w:spacing w:val="1"/>
          <w:sz w:val="24"/>
          <w:szCs w:val="24"/>
        </w:rPr>
        <w:t xml:space="preserve"> </w:t>
      </w:r>
      <w:r w:rsidR="002F1A00" w:rsidRPr="00981BC4">
        <w:rPr>
          <w:b/>
          <w:sz w:val="24"/>
          <w:szCs w:val="24"/>
        </w:rPr>
        <w:t>реализации</w:t>
      </w:r>
      <w:r w:rsidR="002F1A00" w:rsidRPr="00981BC4">
        <w:rPr>
          <w:b/>
          <w:spacing w:val="1"/>
          <w:sz w:val="24"/>
          <w:szCs w:val="24"/>
        </w:rPr>
        <w:t xml:space="preserve"> </w:t>
      </w:r>
      <w:r w:rsidR="002F1A00" w:rsidRPr="00981BC4">
        <w:rPr>
          <w:b/>
          <w:sz w:val="24"/>
          <w:szCs w:val="24"/>
        </w:rPr>
        <w:t>программы</w:t>
      </w:r>
      <w:r w:rsidR="002F1A00" w:rsidRPr="00981BC4">
        <w:rPr>
          <w:b/>
          <w:spacing w:val="1"/>
          <w:sz w:val="24"/>
          <w:szCs w:val="24"/>
        </w:rPr>
        <w:t xml:space="preserve"> </w:t>
      </w:r>
      <w:r w:rsidR="002F1A00" w:rsidRPr="00981BC4">
        <w:rPr>
          <w:b/>
          <w:sz w:val="24"/>
          <w:szCs w:val="24"/>
        </w:rPr>
        <w:t>профессионального</w:t>
      </w:r>
      <w:r w:rsidR="002F1A00" w:rsidRPr="00981BC4">
        <w:rPr>
          <w:b/>
          <w:spacing w:val="1"/>
          <w:sz w:val="24"/>
          <w:szCs w:val="24"/>
        </w:rPr>
        <w:t xml:space="preserve"> </w:t>
      </w:r>
      <w:r w:rsidR="002F1A00" w:rsidRPr="00981BC4">
        <w:rPr>
          <w:b/>
          <w:sz w:val="24"/>
          <w:szCs w:val="24"/>
        </w:rPr>
        <w:t>модуля</w:t>
      </w:r>
      <w:r w:rsidR="002F1A00" w:rsidRPr="00981BC4">
        <w:rPr>
          <w:spacing w:val="1"/>
          <w:sz w:val="24"/>
          <w:szCs w:val="24"/>
        </w:rPr>
        <w:t xml:space="preserve"> </w:t>
      </w:r>
      <w:r w:rsidR="002F1A00" w:rsidRPr="00981BC4">
        <w:rPr>
          <w:sz w:val="24"/>
          <w:szCs w:val="24"/>
        </w:rPr>
        <w:t>долж</w:t>
      </w:r>
      <w:r w:rsidR="00D36013">
        <w:rPr>
          <w:sz w:val="24"/>
          <w:szCs w:val="24"/>
        </w:rPr>
        <w:t>е</w:t>
      </w:r>
      <w:r w:rsidR="002F1A00" w:rsidRPr="00981BC4">
        <w:rPr>
          <w:sz w:val="24"/>
          <w:szCs w:val="24"/>
        </w:rPr>
        <w:t>н</w:t>
      </w:r>
      <w:r w:rsidR="002F1A00" w:rsidRPr="00981BC4">
        <w:rPr>
          <w:spacing w:val="1"/>
          <w:sz w:val="24"/>
          <w:szCs w:val="24"/>
        </w:rPr>
        <w:t xml:space="preserve"> </w:t>
      </w:r>
      <w:r w:rsidR="002F1A00" w:rsidRPr="00981BC4">
        <w:rPr>
          <w:sz w:val="24"/>
          <w:szCs w:val="24"/>
        </w:rPr>
        <w:t>быть</w:t>
      </w:r>
      <w:r w:rsidR="002F1A00" w:rsidRPr="00981BC4">
        <w:rPr>
          <w:spacing w:val="-67"/>
          <w:sz w:val="24"/>
          <w:szCs w:val="24"/>
        </w:rPr>
        <w:t xml:space="preserve"> </w:t>
      </w:r>
      <w:r w:rsidR="00D36013">
        <w:rPr>
          <w:spacing w:val="-67"/>
          <w:sz w:val="24"/>
          <w:szCs w:val="24"/>
        </w:rPr>
        <w:t xml:space="preserve">    </w:t>
      </w:r>
    </w:p>
    <w:p w:rsidR="0078427E" w:rsidRDefault="00D36013" w:rsidP="00D36013">
      <w:pPr>
        <w:pStyle w:val="a4"/>
        <w:tabs>
          <w:tab w:val="left" w:pos="1349"/>
        </w:tabs>
        <w:ind w:left="784" w:right="259" w:firstLine="0"/>
        <w:rPr>
          <w:sz w:val="24"/>
          <w:szCs w:val="24"/>
        </w:rPr>
      </w:pPr>
      <w:r>
        <w:rPr>
          <w:sz w:val="24"/>
          <w:szCs w:val="24"/>
        </w:rPr>
        <w:t>п</w:t>
      </w:r>
      <w:r w:rsidR="002F1A00" w:rsidRPr="00981BC4">
        <w:rPr>
          <w:sz w:val="24"/>
          <w:szCs w:val="24"/>
        </w:rPr>
        <w:t>редусмотрен</w:t>
      </w:r>
      <w:r>
        <w:rPr>
          <w:sz w:val="24"/>
          <w:szCs w:val="24"/>
        </w:rPr>
        <w:t xml:space="preserve"> </w:t>
      </w:r>
      <w:r w:rsidRPr="00C17643">
        <w:rPr>
          <w:bCs/>
          <w:sz w:val="24"/>
          <w:szCs w:val="24"/>
          <w:lang w:eastAsia="ru-RU"/>
        </w:rPr>
        <w:t xml:space="preserve">кабинет </w:t>
      </w:r>
      <w:bookmarkStart w:id="3" w:name="_Hlk183097199"/>
      <w:r w:rsidRPr="00C17643">
        <w:rPr>
          <w:bCs/>
          <w:sz w:val="24"/>
          <w:szCs w:val="24"/>
          <w:lang w:eastAsia="ru-RU"/>
        </w:rPr>
        <w:t>«Экономики, менеджмента и бухгалтерского учета»</w:t>
      </w:r>
      <w:r w:rsidR="0078427E" w:rsidRPr="00981BC4">
        <w:rPr>
          <w:sz w:val="24"/>
          <w:szCs w:val="24"/>
        </w:rPr>
        <w:t>, оснащенный оборудованием:</w:t>
      </w:r>
      <w:r>
        <w:rPr>
          <w:sz w:val="24"/>
          <w:szCs w:val="24"/>
        </w:rPr>
        <w:t xml:space="preserve"> о</w:t>
      </w:r>
      <w:r w:rsidR="0078427E" w:rsidRPr="00981BC4">
        <w:rPr>
          <w:sz w:val="24"/>
          <w:szCs w:val="24"/>
        </w:rPr>
        <w:t>верхед – проектор</w:t>
      </w:r>
      <w:r>
        <w:rPr>
          <w:sz w:val="24"/>
          <w:szCs w:val="24"/>
        </w:rPr>
        <w:t xml:space="preserve">, </w:t>
      </w:r>
      <w:r w:rsidR="0078427E" w:rsidRPr="00981BC4">
        <w:rPr>
          <w:sz w:val="24"/>
          <w:szCs w:val="24"/>
        </w:rPr>
        <w:t>компьютер</w:t>
      </w:r>
      <w:r>
        <w:rPr>
          <w:sz w:val="24"/>
          <w:szCs w:val="24"/>
        </w:rPr>
        <w:t xml:space="preserve">, </w:t>
      </w:r>
      <w:r w:rsidR="0078427E" w:rsidRPr="00981BC4">
        <w:rPr>
          <w:sz w:val="24"/>
          <w:szCs w:val="24"/>
        </w:rPr>
        <w:t>экран</w:t>
      </w:r>
      <w:r>
        <w:rPr>
          <w:sz w:val="24"/>
          <w:szCs w:val="24"/>
        </w:rPr>
        <w:t xml:space="preserve">, </w:t>
      </w:r>
      <w:r w:rsidR="0078427E" w:rsidRPr="00981BC4">
        <w:rPr>
          <w:sz w:val="24"/>
          <w:szCs w:val="24"/>
        </w:rPr>
        <w:t>комплект презентаций/фильмов</w:t>
      </w:r>
      <w:r>
        <w:rPr>
          <w:sz w:val="24"/>
          <w:szCs w:val="24"/>
        </w:rPr>
        <w:t xml:space="preserve">, </w:t>
      </w:r>
      <w:r w:rsidR="0078427E" w:rsidRPr="00981BC4">
        <w:rPr>
          <w:sz w:val="24"/>
          <w:szCs w:val="24"/>
        </w:rPr>
        <w:t>доска под мел (магнитная)</w:t>
      </w:r>
      <w:r w:rsidR="00396992">
        <w:rPr>
          <w:sz w:val="24"/>
          <w:szCs w:val="24"/>
        </w:rPr>
        <w:t>ю</w:t>
      </w:r>
    </w:p>
    <w:p w:rsidR="00396992" w:rsidRPr="00981BC4" w:rsidRDefault="00396992" w:rsidP="00D36013">
      <w:pPr>
        <w:pStyle w:val="a4"/>
        <w:tabs>
          <w:tab w:val="left" w:pos="1349"/>
        </w:tabs>
        <w:ind w:left="784" w:right="259" w:firstLine="0"/>
        <w:rPr>
          <w:sz w:val="24"/>
          <w:szCs w:val="24"/>
        </w:rPr>
      </w:pPr>
      <w:r>
        <w:rPr>
          <w:sz w:val="24"/>
          <w:szCs w:val="24"/>
        </w:rPr>
        <w:t>Мастерская «Промышленная механика и монтаж».</w:t>
      </w:r>
    </w:p>
    <w:bookmarkEnd w:id="3"/>
    <w:p w:rsidR="000D778D" w:rsidRPr="00981BC4" w:rsidRDefault="002F1A00">
      <w:pPr>
        <w:pStyle w:val="a3"/>
        <w:spacing w:line="242" w:lineRule="auto"/>
        <w:ind w:left="218" w:right="262" w:firstLine="566"/>
        <w:jc w:val="both"/>
        <w:rPr>
          <w:sz w:val="24"/>
          <w:szCs w:val="24"/>
        </w:rPr>
      </w:pPr>
      <w:r w:rsidRPr="00981BC4">
        <w:rPr>
          <w:sz w:val="24"/>
          <w:szCs w:val="24"/>
        </w:rPr>
        <w:t>Реализация</w:t>
      </w:r>
      <w:r w:rsidRPr="00981BC4">
        <w:rPr>
          <w:spacing w:val="1"/>
          <w:sz w:val="24"/>
          <w:szCs w:val="24"/>
        </w:rPr>
        <w:t xml:space="preserve"> </w:t>
      </w:r>
      <w:r w:rsidRPr="00981BC4">
        <w:rPr>
          <w:sz w:val="24"/>
          <w:szCs w:val="24"/>
        </w:rPr>
        <w:t>образовательной</w:t>
      </w:r>
      <w:r w:rsidRPr="00981BC4">
        <w:rPr>
          <w:spacing w:val="1"/>
          <w:sz w:val="24"/>
          <w:szCs w:val="24"/>
        </w:rPr>
        <w:t xml:space="preserve"> </w:t>
      </w:r>
      <w:r w:rsidRPr="00981BC4">
        <w:rPr>
          <w:sz w:val="24"/>
          <w:szCs w:val="24"/>
        </w:rPr>
        <w:t>программы</w:t>
      </w:r>
      <w:r w:rsidRPr="00981BC4">
        <w:rPr>
          <w:spacing w:val="1"/>
          <w:sz w:val="24"/>
          <w:szCs w:val="24"/>
        </w:rPr>
        <w:t xml:space="preserve"> </w:t>
      </w:r>
      <w:r w:rsidRPr="00981BC4">
        <w:rPr>
          <w:sz w:val="24"/>
          <w:szCs w:val="24"/>
        </w:rPr>
        <w:t>предполагает</w:t>
      </w:r>
      <w:r w:rsidRPr="00981BC4">
        <w:rPr>
          <w:spacing w:val="71"/>
          <w:sz w:val="24"/>
          <w:szCs w:val="24"/>
        </w:rPr>
        <w:t xml:space="preserve"> </w:t>
      </w:r>
      <w:r w:rsidRPr="00981BC4">
        <w:rPr>
          <w:sz w:val="24"/>
          <w:szCs w:val="24"/>
        </w:rPr>
        <w:t>обязательную</w:t>
      </w:r>
      <w:r w:rsidRPr="00981BC4">
        <w:rPr>
          <w:spacing w:val="1"/>
          <w:sz w:val="24"/>
          <w:szCs w:val="24"/>
        </w:rPr>
        <w:t xml:space="preserve"> </w:t>
      </w:r>
      <w:r w:rsidRPr="00981BC4">
        <w:rPr>
          <w:sz w:val="24"/>
          <w:szCs w:val="24"/>
        </w:rPr>
        <w:t>учебную</w:t>
      </w:r>
      <w:r w:rsidRPr="00981BC4">
        <w:rPr>
          <w:spacing w:val="-2"/>
          <w:sz w:val="24"/>
          <w:szCs w:val="24"/>
        </w:rPr>
        <w:t xml:space="preserve"> </w:t>
      </w:r>
      <w:r w:rsidRPr="00981BC4">
        <w:rPr>
          <w:sz w:val="24"/>
          <w:szCs w:val="24"/>
        </w:rPr>
        <w:t>и производственную</w:t>
      </w:r>
      <w:r w:rsidRPr="00981BC4">
        <w:rPr>
          <w:spacing w:val="-1"/>
          <w:sz w:val="24"/>
          <w:szCs w:val="24"/>
        </w:rPr>
        <w:t xml:space="preserve"> </w:t>
      </w:r>
      <w:r w:rsidRPr="00981BC4">
        <w:rPr>
          <w:sz w:val="24"/>
          <w:szCs w:val="24"/>
        </w:rPr>
        <w:t>практику.</w:t>
      </w:r>
    </w:p>
    <w:p w:rsidR="000D778D" w:rsidRPr="00981BC4" w:rsidRDefault="002F1A00">
      <w:pPr>
        <w:pStyle w:val="a3"/>
        <w:ind w:left="218" w:right="255" w:firstLine="566"/>
        <w:jc w:val="both"/>
        <w:rPr>
          <w:sz w:val="24"/>
          <w:szCs w:val="24"/>
        </w:rPr>
      </w:pPr>
      <w:r w:rsidRPr="00981BC4">
        <w:rPr>
          <w:sz w:val="24"/>
          <w:szCs w:val="24"/>
        </w:rPr>
        <w:t>Учебная</w:t>
      </w:r>
      <w:r w:rsidRPr="00981BC4">
        <w:rPr>
          <w:spacing w:val="1"/>
          <w:sz w:val="24"/>
          <w:szCs w:val="24"/>
        </w:rPr>
        <w:t xml:space="preserve"> </w:t>
      </w:r>
      <w:r w:rsidRPr="00981BC4">
        <w:rPr>
          <w:sz w:val="24"/>
          <w:szCs w:val="24"/>
        </w:rPr>
        <w:t>практика</w:t>
      </w:r>
      <w:r w:rsidRPr="00981BC4">
        <w:rPr>
          <w:spacing w:val="1"/>
          <w:sz w:val="24"/>
          <w:szCs w:val="24"/>
        </w:rPr>
        <w:t xml:space="preserve"> </w:t>
      </w:r>
      <w:r w:rsidRPr="00981BC4">
        <w:rPr>
          <w:sz w:val="24"/>
          <w:szCs w:val="24"/>
        </w:rPr>
        <w:t>реализуется</w:t>
      </w:r>
      <w:r w:rsidRPr="00981BC4">
        <w:rPr>
          <w:spacing w:val="1"/>
          <w:sz w:val="24"/>
          <w:szCs w:val="24"/>
        </w:rPr>
        <w:t xml:space="preserve"> </w:t>
      </w:r>
      <w:r w:rsidRPr="00981BC4">
        <w:rPr>
          <w:sz w:val="24"/>
          <w:szCs w:val="24"/>
        </w:rPr>
        <w:t>в</w:t>
      </w:r>
      <w:r w:rsidRPr="00981BC4">
        <w:rPr>
          <w:spacing w:val="1"/>
          <w:sz w:val="24"/>
          <w:szCs w:val="24"/>
        </w:rPr>
        <w:t xml:space="preserve"> </w:t>
      </w:r>
      <w:r w:rsidR="00D36013">
        <w:rPr>
          <w:sz w:val="24"/>
          <w:szCs w:val="24"/>
        </w:rPr>
        <w:t>аудиториях техникума</w:t>
      </w:r>
      <w:r w:rsidRPr="00981BC4">
        <w:rPr>
          <w:sz w:val="24"/>
          <w:szCs w:val="24"/>
        </w:rPr>
        <w:t>,</w:t>
      </w:r>
      <w:r w:rsidRPr="00981BC4">
        <w:rPr>
          <w:spacing w:val="1"/>
          <w:sz w:val="24"/>
          <w:szCs w:val="24"/>
        </w:rPr>
        <w:t xml:space="preserve"> </w:t>
      </w:r>
      <w:r w:rsidRPr="00981BC4">
        <w:rPr>
          <w:sz w:val="24"/>
          <w:szCs w:val="24"/>
        </w:rPr>
        <w:t>производственная</w:t>
      </w:r>
      <w:r w:rsidRPr="00981BC4">
        <w:rPr>
          <w:spacing w:val="1"/>
          <w:sz w:val="24"/>
          <w:szCs w:val="24"/>
        </w:rPr>
        <w:t xml:space="preserve"> </w:t>
      </w:r>
      <w:r w:rsidRPr="00981BC4">
        <w:rPr>
          <w:sz w:val="24"/>
          <w:szCs w:val="24"/>
        </w:rPr>
        <w:t>практика</w:t>
      </w:r>
      <w:r w:rsidRPr="00981BC4">
        <w:rPr>
          <w:spacing w:val="1"/>
          <w:sz w:val="24"/>
          <w:szCs w:val="24"/>
        </w:rPr>
        <w:t xml:space="preserve"> </w:t>
      </w:r>
      <w:r w:rsidRPr="00981BC4">
        <w:rPr>
          <w:sz w:val="24"/>
          <w:szCs w:val="24"/>
        </w:rPr>
        <w:t>реализуется</w:t>
      </w:r>
      <w:r w:rsidRPr="00981BC4">
        <w:rPr>
          <w:spacing w:val="1"/>
          <w:sz w:val="24"/>
          <w:szCs w:val="24"/>
        </w:rPr>
        <w:t xml:space="preserve"> </w:t>
      </w:r>
      <w:r w:rsidRPr="00981BC4">
        <w:rPr>
          <w:sz w:val="24"/>
          <w:szCs w:val="24"/>
        </w:rPr>
        <w:t>на</w:t>
      </w:r>
      <w:r w:rsidRPr="00981BC4">
        <w:rPr>
          <w:spacing w:val="1"/>
          <w:sz w:val="24"/>
          <w:szCs w:val="24"/>
        </w:rPr>
        <w:t xml:space="preserve"> </w:t>
      </w:r>
      <w:r w:rsidRPr="00981BC4">
        <w:rPr>
          <w:sz w:val="24"/>
          <w:szCs w:val="24"/>
        </w:rPr>
        <w:t>предприятиях отрасли.</w:t>
      </w:r>
    </w:p>
    <w:p w:rsidR="00D87299" w:rsidRDefault="00981BC4" w:rsidP="00981BC4">
      <w:pPr>
        <w:tabs>
          <w:tab w:val="left" w:pos="1278"/>
        </w:tabs>
        <w:jc w:val="both"/>
        <w:rPr>
          <w:b/>
          <w:sz w:val="24"/>
          <w:szCs w:val="24"/>
        </w:rPr>
      </w:pPr>
      <w:r w:rsidRPr="00981BC4">
        <w:rPr>
          <w:b/>
          <w:sz w:val="24"/>
          <w:szCs w:val="24"/>
        </w:rPr>
        <w:tab/>
      </w:r>
    </w:p>
    <w:p w:rsidR="000D778D" w:rsidRPr="00981BC4" w:rsidRDefault="00396992" w:rsidP="00981BC4">
      <w:pPr>
        <w:tabs>
          <w:tab w:val="left" w:pos="1278"/>
        </w:tabs>
        <w:jc w:val="both"/>
        <w:rPr>
          <w:b/>
          <w:sz w:val="24"/>
          <w:szCs w:val="24"/>
        </w:rPr>
      </w:pPr>
      <w:r>
        <w:rPr>
          <w:b/>
          <w:sz w:val="24"/>
          <w:szCs w:val="24"/>
        </w:rPr>
        <w:tab/>
      </w:r>
      <w:r w:rsidR="00981BC4" w:rsidRPr="00981BC4">
        <w:rPr>
          <w:b/>
          <w:sz w:val="24"/>
          <w:szCs w:val="24"/>
        </w:rPr>
        <w:t>3.2.</w:t>
      </w:r>
      <w:r w:rsidR="00953F9C">
        <w:rPr>
          <w:b/>
          <w:sz w:val="24"/>
          <w:szCs w:val="24"/>
        </w:rPr>
        <w:t xml:space="preserve"> </w:t>
      </w:r>
      <w:r w:rsidR="002F1A00" w:rsidRPr="00981BC4">
        <w:rPr>
          <w:b/>
          <w:sz w:val="24"/>
          <w:szCs w:val="24"/>
        </w:rPr>
        <w:t>Информационное</w:t>
      </w:r>
      <w:r w:rsidR="002F1A00" w:rsidRPr="00981BC4">
        <w:rPr>
          <w:b/>
          <w:spacing w:val="-4"/>
          <w:sz w:val="24"/>
          <w:szCs w:val="24"/>
        </w:rPr>
        <w:t xml:space="preserve"> </w:t>
      </w:r>
      <w:r w:rsidR="002F1A00" w:rsidRPr="00981BC4">
        <w:rPr>
          <w:b/>
          <w:sz w:val="24"/>
          <w:szCs w:val="24"/>
        </w:rPr>
        <w:t>обеспечение</w:t>
      </w:r>
      <w:r w:rsidR="002F1A00" w:rsidRPr="00981BC4">
        <w:rPr>
          <w:b/>
          <w:spacing w:val="-7"/>
          <w:sz w:val="24"/>
          <w:szCs w:val="24"/>
        </w:rPr>
        <w:t xml:space="preserve"> </w:t>
      </w:r>
      <w:r w:rsidR="002F1A00" w:rsidRPr="00981BC4">
        <w:rPr>
          <w:b/>
          <w:sz w:val="24"/>
          <w:szCs w:val="24"/>
        </w:rPr>
        <w:t>реализации</w:t>
      </w:r>
      <w:r w:rsidR="002F1A00" w:rsidRPr="00981BC4">
        <w:rPr>
          <w:b/>
          <w:spacing w:val="-7"/>
          <w:sz w:val="24"/>
          <w:szCs w:val="24"/>
        </w:rPr>
        <w:t xml:space="preserve"> </w:t>
      </w:r>
      <w:r w:rsidR="002F1A00" w:rsidRPr="00981BC4">
        <w:rPr>
          <w:b/>
          <w:sz w:val="24"/>
          <w:szCs w:val="24"/>
        </w:rPr>
        <w:t>программы</w:t>
      </w:r>
    </w:p>
    <w:p w:rsidR="000D778D" w:rsidRPr="00981BC4" w:rsidRDefault="002F1A00">
      <w:pPr>
        <w:pStyle w:val="a3"/>
        <w:spacing w:before="2"/>
        <w:ind w:left="218" w:right="258" w:firstLine="566"/>
        <w:jc w:val="both"/>
        <w:rPr>
          <w:sz w:val="24"/>
          <w:szCs w:val="24"/>
        </w:rPr>
      </w:pPr>
      <w:r w:rsidRPr="00981BC4">
        <w:rPr>
          <w:sz w:val="24"/>
          <w:szCs w:val="24"/>
        </w:rPr>
        <w:t>Для</w:t>
      </w:r>
      <w:r w:rsidRPr="00981BC4">
        <w:rPr>
          <w:spacing w:val="1"/>
          <w:sz w:val="24"/>
          <w:szCs w:val="24"/>
        </w:rPr>
        <w:t xml:space="preserve"> </w:t>
      </w:r>
      <w:r w:rsidRPr="00981BC4">
        <w:rPr>
          <w:sz w:val="24"/>
          <w:szCs w:val="24"/>
        </w:rPr>
        <w:t>реализации</w:t>
      </w:r>
      <w:r w:rsidRPr="00981BC4">
        <w:rPr>
          <w:spacing w:val="1"/>
          <w:sz w:val="24"/>
          <w:szCs w:val="24"/>
        </w:rPr>
        <w:t xml:space="preserve"> </w:t>
      </w:r>
      <w:r w:rsidRPr="00981BC4">
        <w:rPr>
          <w:sz w:val="24"/>
          <w:szCs w:val="24"/>
        </w:rPr>
        <w:t>программы</w:t>
      </w:r>
      <w:r w:rsidRPr="00981BC4">
        <w:rPr>
          <w:spacing w:val="1"/>
          <w:sz w:val="24"/>
          <w:szCs w:val="24"/>
        </w:rPr>
        <w:t xml:space="preserve"> </w:t>
      </w:r>
      <w:r w:rsidRPr="00981BC4">
        <w:rPr>
          <w:sz w:val="24"/>
          <w:szCs w:val="24"/>
        </w:rPr>
        <w:t>библиотечный</w:t>
      </w:r>
      <w:r w:rsidRPr="00981BC4">
        <w:rPr>
          <w:spacing w:val="1"/>
          <w:sz w:val="24"/>
          <w:szCs w:val="24"/>
        </w:rPr>
        <w:t xml:space="preserve"> </w:t>
      </w:r>
      <w:r w:rsidRPr="00981BC4">
        <w:rPr>
          <w:sz w:val="24"/>
          <w:szCs w:val="24"/>
        </w:rPr>
        <w:t>фонд</w:t>
      </w:r>
      <w:r w:rsidRPr="00981BC4">
        <w:rPr>
          <w:spacing w:val="1"/>
          <w:sz w:val="24"/>
          <w:szCs w:val="24"/>
        </w:rPr>
        <w:t xml:space="preserve"> </w:t>
      </w:r>
      <w:r w:rsidRPr="00981BC4">
        <w:rPr>
          <w:sz w:val="24"/>
          <w:szCs w:val="24"/>
        </w:rPr>
        <w:t>образовательной</w:t>
      </w:r>
      <w:r w:rsidRPr="00981BC4">
        <w:rPr>
          <w:spacing w:val="1"/>
          <w:sz w:val="24"/>
          <w:szCs w:val="24"/>
        </w:rPr>
        <w:t xml:space="preserve"> </w:t>
      </w:r>
      <w:r w:rsidRPr="00981BC4">
        <w:rPr>
          <w:sz w:val="24"/>
          <w:szCs w:val="24"/>
        </w:rPr>
        <w:t>организации</w:t>
      </w:r>
      <w:r w:rsidRPr="00981BC4">
        <w:rPr>
          <w:spacing w:val="1"/>
          <w:sz w:val="24"/>
          <w:szCs w:val="24"/>
        </w:rPr>
        <w:t xml:space="preserve"> </w:t>
      </w:r>
      <w:r w:rsidRPr="00981BC4">
        <w:rPr>
          <w:sz w:val="24"/>
          <w:szCs w:val="24"/>
        </w:rPr>
        <w:t>должен</w:t>
      </w:r>
      <w:r w:rsidRPr="00981BC4">
        <w:rPr>
          <w:spacing w:val="1"/>
          <w:sz w:val="24"/>
          <w:szCs w:val="24"/>
        </w:rPr>
        <w:t xml:space="preserve"> </w:t>
      </w:r>
      <w:r w:rsidRPr="00981BC4">
        <w:rPr>
          <w:sz w:val="24"/>
          <w:szCs w:val="24"/>
        </w:rPr>
        <w:t>иметь</w:t>
      </w:r>
      <w:r w:rsidRPr="00981BC4">
        <w:rPr>
          <w:spacing w:val="1"/>
          <w:sz w:val="24"/>
          <w:szCs w:val="24"/>
        </w:rPr>
        <w:t xml:space="preserve"> </w:t>
      </w:r>
      <w:r w:rsidRPr="00981BC4">
        <w:rPr>
          <w:sz w:val="24"/>
          <w:szCs w:val="24"/>
        </w:rPr>
        <w:t>печатные</w:t>
      </w:r>
      <w:r w:rsidRPr="00981BC4">
        <w:rPr>
          <w:spacing w:val="1"/>
          <w:sz w:val="24"/>
          <w:szCs w:val="24"/>
        </w:rPr>
        <w:t xml:space="preserve"> </w:t>
      </w:r>
      <w:r w:rsidRPr="00981BC4">
        <w:rPr>
          <w:sz w:val="24"/>
          <w:szCs w:val="24"/>
        </w:rPr>
        <w:t>и/или</w:t>
      </w:r>
      <w:r w:rsidRPr="00981BC4">
        <w:rPr>
          <w:spacing w:val="1"/>
          <w:sz w:val="24"/>
          <w:szCs w:val="24"/>
        </w:rPr>
        <w:t xml:space="preserve"> </w:t>
      </w:r>
      <w:r w:rsidRPr="00981BC4">
        <w:rPr>
          <w:sz w:val="24"/>
          <w:szCs w:val="24"/>
        </w:rPr>
        <w:t>электронные</w:t>
      </w:r>
      <w:r w:rsidRPr="00981BC4">
        <w:rPr>
          <w:spacing w:val="1"/>
          <w:sz w:val="24"/>
          <w:szCs w:val="24"/>
        </w:rPr>
        <w:t xml:space="preserve"> </w:t>
      </w:r>
      <w:r w:rsidRPr="00981BC4">
        <w:rPr>
          <w:sz w:val="24"/>
          <w:szCs w:val="24"/>
        </w:rPr>
        <w:t>образовательные</w:t>
      </w:r>
      <w:r w:rsidRPr="00981BC4">
        <w:rPr>
          <w:spacing w:val="1"/>
          <w:sz w:val="24"/>
          <w:szCs w:val="24"/>
        </w:rPr>
        <w:t xml:space="preserve"> </w:t>
      </w:r>
      <w:r w:rsidRPr="00981BC4">
        <w:rPr>
          <w:sz w:val="24"/>
          <w:szCs w:val="24"/>
        </w:rPr>
        <w:t>и</w:t>
      </w:r>
      <w:r w:rsidRPr="00981BC4">
        <w:rPr>
          <w:spacing w:val="1"/>
          <w:sz w:val="24"/>
          <w:szCs w:val="24"/>
        </w:rPr>
        <w:t xml:space="preserve"> </w:t>
      </w:r>
      <w:r w:rsidRPr="00981BC4">
        <w:rPr>
          <w:sz w:val="24"/>
          <w:szCs w:val="24"/>
        </w:rPr>
        <w:t>информационные ресурсы, рекомендуемые для использования в образовательном</w:t>
      </w:r>
      <w:r w:rsidRPr="00981BC4">
        <w:rPr>
          <w:spacing w:val="1"/>
          <w:sz w:val="24"/>
          <w:szCs w:val="24"/>
        </w:rPr>
        <w:t xml:space="preserve"> </w:t>
      </w:r>
      <w:r w:rsidRPr="00981BC4">
        <w:rPr>
          <w:sz w:val="24"/>
          <w:szCs w:val="24"/>
        </w:rPr>
        <w:t>процессе.</w:t>
      </w:r>
    </w:p>
    <w:p w:rsidR="00F70F55" w:rsidRPr="00981BC4" w:rsidRDefault="00953F9C" w:rsidP="00F70F55">
      <w:pPr>
        <w:ind w:left="360"/>
        <w:jc w:val="both"/>
        <w:rPr>
          <w:b/>
          <w:sz w:val="24"/>
          <w:szCs w:val="24"/>
          <w:lang w:eastAsia="ru-RU"/>
        </w:rPr>
      </w:pPr>
      <w:r>
        <w:rPr>
          <w:b/>
          <w:sz w:val="24"/>
          <w:szCs w:val="24"/>
          <w:lang w:eastAsia="ru-RU"/>
        </w:rPr>
        <w:t>3.2.1. </w:t>
      </w:r>
      <w:r w:rsidR="00F70F55" w:rsidRPr="00981BC4">
        <w:rPr>
          <w:b/>
          <w:sz w:val="24"/>
          <w:szCs w:val="24"/>
          <w:lang w:eastAsia="ru-RU"/>
        </w:rPr>
        <w:t>Основная литература:</w:t>
      </w:r>
    </w:p>
    <w:p w:rsidR="00953F9C" w:rsidRPr="00953F9C" w:rsidRDefault="00953F9C" w:rsidP="00953F9C">
      <w:pPr>
        <w:pStyle w:val="ae"/>
        <w:numPr>
          <w:ilvl w:val="0"/>
          <w:numId w:val="34"/>
        </w:numPr>
        <w:jc w:val="both"/>
        <w:rPr>
          <w:rFonts w:ascii="Times New Roman" w:hAnsi="Times New Roman" w:cs="Times New Roman"/>
          <w:sz w:val="24"/>
          <w:szCs w:val="24"/>
          <w:shd w:val="clear" w:color="auto" w:fill="FFFFFF"/>
        </w:rPr>
      </w:pPr>
      <w:r w:rsidRPr="00953F9C">
        <w:rPr>
          <w:rFonts w:ascii="Times New Roman" w:hAnsi="Times New Roman" w:cs="Times New Roman"/>
          <w:sz w:val="24"/>
          <w:szCs w:val="24"/>
          <w:shd w:val="clear" w:color="auto" w:fill="FFFFFF"/>
        </w:rPr>
        <w:t>Гаврилов, М. В.  Информатика и информационные технологии : учебник для среднего профессионального образования / М. В. Гаврилов, В. А. Климов. — 6-е изд., перераб. и доп. — Москва : Издательство Юрайт, 2025. — 355 с. — (Профессиональное образование). — ISBN 978-5-534-20333-2. — Текст : электронный // Образовательная платформа Юрайт [сайт]. — URL: </w:t>
      </w:r>
      <w:hyperlink r:id="rId10" w:tgtFrame="_blank" w:history="1">
        <w:r w:rsidRPr="00953F9C">
          <w:rPr>
            <w:rStyle w:val="aa"/>
            <w:rFonts w:ascii="Times New Roman" w:hAnsi="Times New Roman" w:cs="Times New Roman"/>
            <w:color w:val="auto"/>
            <w:sz w:val="24"/>
            <w:szCs w:val="24"/>
            <w:u w:val="none"/>
            <w:shd w:val="clear" w:color="auto" w:fill="FFFFFF"/>
          </w:rPr>
          <w:t>https://urait.ru/bcode/560669</w:t>
        </w:r>
      </w:hyperlink>
      <w:r w:rsidRPr="00953F9C">
        <w:rPr>
          <w:rFonts w:ascii="Times New Roman" w:hAnsi="Times New Roman" w:cs="Times New Roman"/>
          <w:sz w:val="24"/>
          <w:szCs w:val="24"/>
          <w:shd w:val="clear" w:color="auto" w:fill="FFFFFF"/>
        </w:rPr>
        <w:t xml:space="preserve">   (дата обращения: </w:t>
      </w:r>
      <w:r w:rsidR="00C800C1">
        <w:rPr>
          <w:rFonts w:ascii="Times New Roman" w:hAnsi="Times New Roman" w:cs="Times New Roman"/>
          <w:sz w:val="24"/>
          <w:szCs w:val="24"/>
          <w:shd w:val="clear" w:color="auto" w:fill="FFFFFF"/>
        </w:rPr>
        <w:t>02.12.2024</w:t>
      </w:r>
      <w:r w:rsidRPr="00953F9C">
        <w:rPr>
          <w:rFonts w:ascii="Times New Roman" w:hAnsi="Times New Roman" w:cs="Times New Roman"/>
          <w:sz w:val="24"/>
          <w:szCs w:val="24"/>
          <w:shd w:val="clear" w:color="auto" w:fill="FFFFFF"/>
        </w:rPr>
        <w:t>).</w:t>
      </w:r>
    </w:p>
    <w:p w:rsidR="00953F9C" w:rsidRPr="00953F9C" w:rsidRDefault="00953F9C" w:rsidP="00953F9C">
      <w:pPr>
        <w:pStyle w:val="ae"/>
        <w:numPr>
          <w:ilvl w:val="0"/>
          <w:numId w:val="34"/>
        </w:numPr>
        <w:jc w:val="both"/>
        <w:rPr>
          <w:rFonts w:ascii="Times New Roman" w:hAnsi="Times New Roman" w:cs="Times New Roman"/>
          <w:sz w:val="24"/>
          <w:szCs w:val="24"/>
          <w:shd w:val="clear" w:color="auto" w:fill="FFFFFF"/>
        </w:rPr>
      </w:pPr>
      <w:r w:rsidRPr="00953F9C">
        <w:rPr>
          <w:rFonts w:ascii="Times New Roman" w:hAnsi="Times New Roman" w:cs="Times New Roman"/>
          <w:sz w:val="24"/>
          <w:szCs w:val="24"/>
        </w:rPr>
        <w:t>Епифанцев, Ю. А.  Эксплуатация и организация ремонтов металлургического оборудования : учебное пособие для среднего профессионального образования / Ю. А. Епифанцев. — Москва : Издательство Юрайт, 2024. — 160 с. — (Профессиональное образование). — ISBN 978-5-534-13845-0. — Текст : электронный // Образовательная платформа Юрайт [сайт]. — URL: </w:t>
      </w:r>
      <w:hyperlink r:id="rId11" w:tgtFrame="_blank" w:history="1">
        <w:r w:rsidRPr="00953F9C">
          <w:rPr>
            <w:rFonts w:ascii="Times New Roman" w:hAnsi="Times New Roman" w:cs="Times New Roman"/>
            <w:sz w:val="24"/>
            <w:szCs w:val="24"/>
          </w:rPr>
          <w:t>https://urait.ru/bcode/544020</w:t>
        </w:r>
      </w:hyperlink>
      <w:r w:rsidRPr="00953F9C">
        <w:rPr>
          <w:rFonts w:ascii="Times New Roman" w:hAnsi="Times New Roman" w:cs="Times New Roman"/>
          <w:sz w:val="24"/>
          <w:szCs w:val="24"/>
          <w:shd w:val="clear" w:color="auto" w:fill="FFFFFF"/>
        </w:rPr>
        <w:t xml:space="preserve"> (дата обращения: </w:t>
      </w:r>
      <w:r w:rsidR="00C800C1">
        <w:rPr>
          <w:rFonts w:ascii="Times New Roman" w:hAnsi="Times New Roman" w:cs="Times New Roman"/>
          <w:sz w:val="24"/>
          <w:szCs w:val="24"/>
          <w:shd w:val="clear" w:color="auto" w:fill="FFFFFF"/>
        </w:rPr>
        <w:t>02.12.2024</w:t>
      </w:r>
      <w:r w:rsidRPr="00953F9C">
        <w:rPr>
          <w:rFonts w:ascii="Times New Roman" w:hAnsi="Times New Roman" w:cs="Times New Roman"/>
          <w:sz w:val="24"/>
          <w:szCs w:val="24"/>
          <w:shd w:val="clear" w:color="auto" w:fill="FFFFFF"/>
        </w:rPr>
        <w:t>).</w:t>
      </w:r>
    </w:p>
    <w:p w:rsidR="00953F9C" w:rsidRPr="00953F9C" w:rsidRDefault="00953F9C" w:rsidP="00953F9C">
      <w:pPr>
        <w:pStyle w:val="ae"/>
        <w:numPr>
          <w:ilvl w:val="0"/>
          <w:numId w:val="34"/>
        </w:numPr>
        <w:jc w:val="both"/>
        <w:rPr>
          <w:rFonts w:ascii="Times New Roman" w:hAnsi="Times New Roman" w:cs="Times New Roman"/>
          <w:sz w:val="24"/>
          <w:szCs w:val="24"/>
        </w:rPr>
      </w:pPr>
      <w:r w:rsidRPr="00953F9C">
        <w:rPr>
          <w:rFonts w:ascii="Times New Roman" w:hAnsi="Times New Roman" w:cs="Times New Roman"/>
          <w:sz w:val="24"/>
          <w:szCs w:val="24"/>
        </w:rPr>
        <w:t xml:space="preserve">Носова, С. С. Цифровая экономика : учебник / С. С. Носова, А. В. Путилов, А. Н. Норкина. — Москва : КноРус, 2024. — 303 с. — (Среднее профессиональное образование). — ISBN 978-5-406-11996-9. — Текст : электронный // Электронно-библиотечная система BOOK.RU [сайт]. — URL: https://book.ru/book/950238 (дата обращения: </w:t>
      </w:r>
      <w:r w:rsidR="00C800C1">
        <w:rPr>
          <w:rFonts w:ascii="Times New Roman" w:hAnsi="Times New Roman" w:cs="Times New Roman"/>
          <w:sz w:val="24"/>
          <w:szCs w:val="24"/>
        </w:rPr>
        <w:t>02.12.2024</w:t>
      </w:r>
      <w:r w:rsidRPr="00953F9C">
        <w:rPr>
          <w:rFonts w:ascii="Times New Roman" w:hAnsi="Times New Roman" w:cs="Times New Roman"/>
          <w:sz w:val="24"/>
          <w:szCs w:val="24"/>
        </w:rPr>
        <w:t xml:space="preserve">). </w:t>
      </w:r>
    </w:p>
    <w:p w:rsidR="00953F9C" w:rsidRPr="00953F9C" w:rsidRDefault="00953F9C" w:rsidP="00953F9C">
      <w:pPr>
        <w:pStyle w:val="ae"/>
        <w:numPr>
          <w:ilvl w:val="0"/>
          <w:numId w:val="34"/>
        </w:numPr>
        <w:jc w:val="both"/>
        <w:rPr>
          <w:rFonts w:ascii="Times New Roman" w:hAnsi="Times New Roman" w:cs="Times New Roman"/>
          <w:sz w:val="24"/>
          <w:szCs w:val="24"/>
        </w:rPr>
      </w:pPr>
      <w:r w:rsidRPr="00953F9C">
        <w:rPr>
          <w:rFonts w:ascii="Times New Roman" w:hAnsi="Times New Roman" w:cs="Times New Roman"/>
          <w:sz w:val="24"/>
          <w:szCs w:val="24"/>
        </w:rPr>
        <w:t>Организация производства : учебник для среднего профессионального образования / И. Н. Иванов [и др.] ; под редакцией И. Н. Иванова. — 2-е изд. — Москва : Издательство Юрайт, 2024. — 546 с. — (Профессиональное образование). — ISBN 978-5-534-16518-0. — Текст : электронный // Образовательная платформа Юрайт [сайт]. — URL: </w:t>
      </w:r>
      <w:hyperlink r:id="rId12" w:tgtFrame="_blank" w:history="1">
        <w:r w:rsidRPr="00953F9C">
          <w:rPr>
            <w:rStyle w:val="af"/>
            <w:rFonts w:ascii="Times New Roman" w:hAnsi="Times New Roman" w:cs="Times New Roman"/>
            <w:sz w:val="24"/>
            <w:szCs w:val="24"/>
          </w:rPr>
          <w:t>https://urait.ru/bcode/544926</w:t>
        </w:r>
      </w:hyperlink>
      <w:r w:rsidRPr="00953F9C">
        <w:rPr>
          <w:rFonts w:ascii="Times New Roman" w:hAnsi="Times New Roman" w:cs="Times New Roman"/>
          <w:sz w:val="24"/>
          <w:szCs w:val="24"/>
          <w:shd w:val="clear" w:color="auto" w:fill="FFFFFF"/>
        </w:rPr>
        <w:t xml:space="preserve"> (дата обращения: </w:t>
      </w:r>
      <w:r w:rsidR="00C800C1">
        <w:rPr>
          <w:rFonts w:ascii="Times New Roman" w:hAnsi="Times New Roman" w:cs="Times New Roman"/>
          <w:sz w:val="24"/>
          <w:szCs w:val="24"/>
          <w:shd w:val="clear" w:color="auto" w:fill="FFFFFF"/>
        </w:rPr>
        <w:t>02.12.2024</w:t>
      </w:r>
      <w:r w:rsidRPr="00953F9C">
        <w:rPr>
          <w:rFonts w:ascii="Times New Roman" w:hAnsi="Times New Roman" w:cs="Times New Roman"/>
          <w:sz w:val="24"/>
          <w:szCs w:val="24"/>
          <w:shd w:val="clear" w:color="auto" w:fill="FFFFFF"/>
        </w:rPr>
        <w:t>).</w:t>
      </w:r>
    </w:p>
    <w:p w:rsidR="00953F9C" w:rsidRPr="00953F9C" w:rsidRDefault="00953F9C" w:rsidP="00953F9C">
      <w:pPr>
        <w:pStyle w:val="ae"/>
        <w:numPr>
          <w:ilvl w:val="0"/>
          <w:numId w:val="34"/>
        </w:numPr>
        <w:jc w:val="both"/>
        <w:rPr>
          <w:rFonts w:ascii="Times New Roman" w:hAnsi="Times New Roman" w:cs="Times New Roman"/>
          <w:sz w:val="24"/>
          <w:szCs w:val="24"/>
          <w:shd w:val="clear" w:color="auto" w:fill="FFFFFF"/>
        </w:rPr>
      </w:pPr>
      <w:r w:rsidRPr="00953F9C">
        <w:rPr>
          <w:rFonts w:ascii="Times New Roman" w:hAnsi="Times New Roman" w:cs="Times New Roman"/>
          <w:sz w:val="24"/>
          <w:szCs w:val="24"/>
          <w:shd w:val="clear" w:color="auto" w:fill="FFFFFF"/>
        </w:rPr>
        <w:t xml:space="preserve">Толкачева, И. М. Организация производства : учебник / И. М. Толкачева. — Москва : КноРус, 2025. — 368 с. </w:t>
      </w:r>
      <w:r w:rsidRPr="00953F9C">
        <w:rPr>
          <w:rFonts w:ascii="Times New Roman" w:hAnsi="Times New Roman" w:cs="Times New Roman"/>
          <w:bCs/>
          <w:sz w:val="24"/>
          <w:szCs w:val="24"/>
        </w:rPr>
        <w:t xml:space="preserve">— (Среднее профессиональное образование). </w:t>
      </w:r>
      <w:r w:rsidRPr="00953F9C">
        <w:rPr>
          <w:rFonts w:ascii="Times New Roman" w:hAnsi="Times New Roman" w:cs="Times New Roman"/>
          <w:sz w:val="24"/>
          <w:szCs w:val="24"/>
          <w:shd w:val="clear" w:color="auto" w:fill="FFFFFF"/>
        </w:rPr>
        <w:t xml:space="preserve">— ISBN 978-5-406-14247-9. — Текст : электронный // Электронно-библиотечная система BOOK.RU [сайт]. — URL: https://book.ru/book/956855 (дата обращения: </w:t>
      </w:r>
      <w:r w:rsidR="00C800C1">
        <w:rPr>
          <w:rFonts w:ascii="Times New Roman" w:hAnsi="Times New Roman" w:cs="Times New Roman"/>
          <w:sz w:val="24"/>
          <w:szCs w:val="24"/>
          <w:shd w:val="clear" w:color="auto" w:fill="FFFFFF"/>
        </w:rPr>
        <w:t>02.12</w:t>
      </w:r>
      <w:r>
        <w:rPr>
          <w:rFonts w:ascii="Times New Roman" w:hAnsi="Times New Roman" w:cs="Times New Roman"/>
          <w:sz w:val="24"/>
          <w:szCs w:val="24"/>
          <w:shd w:val="clear" w:color="auto" w:fill="FFFFFF"/>
        </w:rPr>
        <w:t>.202</w:t>
      </w:r>
      <w:r w:rsidR="00C800C1">
        <w:rPr>
          <w:rFonts w:ascii="Times New Roman" w:hAnsi="Times New Roman" w:cs="Times New Roman"/>
          <w:sz w:val="24"/>
          <w:szCs w:val="24"/>
          <w:shd w:val="clear" w:color="auto" w:fill="FFFFFF"/>
        </w:rPr>
        <w:t>4</w:t>
      </w:r>
      <w:r w:rsidRPr="00953F9C">
        <w:rPr>
          <w:rFonts w:ascii="Times New Roman" w:hAnsi="Times New Roman" w:cs="Times New Roman"/>
          <w:sz w:val="24"/>
          <w:szCs w:val="24"/>
          <w:shd w:val="clear" w:color="auto" w:fill="FFFFFF"/>
        </w:rPr>
        <w:t>).</w:t>
      </w:r>
    </w:p>
    <w:p w:rsidR="00953F9C" w:rsidRPr="00953F9C" w:rsidRDefault="00953F9C" w:rsidP="00953F9C">
      <w:pPr>
        <w:pStyle w:val="ae"/>
        <w:numPr>
          <w:ilvl w:val="0"/>
          <w:numId w:val="34"/>
        </w:numPr>
        <w:jc w:val="both"/>
        <w:rPr>
          <w:rFonts w:ascii="Times New Roman" w:hAnsi="Times New Roman" w:cs="Times New Roman"/>
          <w:sz w:val="24"/>
          <w:szCs w:val="24"/>
        </w:rPr>
      </w:pPr>
      <w:r w:rsidRPr="00953F9C">
        <w:rPr>
          <w:rFonts w:ascii="Times New Roman" w:hAnsi="Times New Roman" w:cs="Times New Roman"/>
          <w:sz w:val="24"/>
          <w:szCs w:val="24"/>
        </w:rPr>
        <w:t xml:space="preserve">Цифровая экономика : учебник и практикум для среднего профессионального образования / М. Н. Конягина [и др.]. — Москва : Издательство Юрайт, 2024. — 225 с. — (Профессиональное образование). — ISBN 978-5-534-20845-0. — Текст : электронный // Образовательная платформа Юрайт [сайт]. — URL: https://urait.ru/bcode/558847 (дата обращения: </w:t>
      </w:r>
      <w:r w:rsidR="00EF7586">
        <w:rPr>
          <w:rFonts w:ascii="Times New Roman" w:hAnsi="Times New Roman" w:cs="Times New Roman"/>
          <w:sz w:val="24"/>
          <w:szCs w:val="24"/>
        </w:rPr>
        <w:t>02.12.2024</w:t>
      </w:r>
      <w:r w:rsidRPr="00953F9C">
        <w:rPr>
          <w:rFonts w:ascii="Times New Roman" w:hAnsi="Times New Roman" w:cs="Times New Roman"/>
          <w:sz w:val="24"/>
          <w:szCs w:val="24"/>
        </w:rPr>
        <w:t>).</w:t>
      </w:r>
    </w:p>
    <w:p w:rsidR="00953F9C" w:rsidRPr="00953F9C" w:rsidRDefault="00953F9C" w:rsidP="00953F9C">
      <w:pPr>
        <w:pStyle w:val="ae"/>
        <w:numPr>
          <w:ilvl w:val="0"/>
          <w:numId w:val="34"/>
        </w:numPr>
        <w:jc w:val="both"/>
        <w:rPr>
          <w:rFonts w:ascii="Times New Roman" w:hAnsi="Times New Roman" w:cs="Times New Roman"/>
          <w:sz w:val="24"/>
          <w:szCs w:val="24"/>
        </w:rPr>
      </w:pPr>
      <w:r w:rsidRPr="00953F9C">
        <w:rPr>
          <w:rFonts w:ascii="Times New Roman" w:hAnsi="Times New Roman" w:cs="Times New Roman"/>
          <w:sz w:val="24"/>
          <w:szCs w:val="24"/>
        </w:rPr>
        <w:t>Шишмарёв, В. Ю.  Организация и планирование автоматизированных производств : учебник для среднего профессионального образования / В. Ю. Шишмарёв. — 2-е изд. — Москва : Издательство Юрайт, 2024. — 318 с. — (Профессиональное образование). — ISBN 978-5-534-14143-6. — Текст : электронный // Образовательная платформа Юрайт [сайт]. — URL: </w:t>
      </w:r>
      <w:hyperlink r:id="rId13" w:tgtFrame="_blank" w:history="1">
        <w:r w:rsidRPr="00953F9C">
          <w:rPr>
            <w:rFonts w:ascii="Times New Roman" w:hAnsi="Times New Roman" w:cs="Times New Roman"/>
            <w:sz w:val="24"/>
            <w:szCs w:val="24"/>
          </w:rPr>
          <w:t>https://urait.ru/bcode/542321</w:t>
        </w:r>
      </w:hyperlink>
      <w:r w:rsidRPr="00953F9C">
        <w:rPr>
          <w:rFonts w:ascii="Times New Roman" w:hAnsi="Times New Roman" w:cs="Times New Roman"/>
          <w:sz w:val="24"/>
          <w:szCs w:val="24"/>
          <w:shd w:val="clear" w:color="auto" w:fill="FFFFFF"/>
        </w:rPr>
        <w:t xml:space="preserve"> (дата обращения: </w:t>
      </w:r>
      <w:r w:rsidR="00EF7586">
        <w:rPr>
          <w:rFonts w:ascii="Times New Roman" w:hAnsi="Times New Roman" w:cs="Times New Roman"/>
          <w:sz w:val="24"/>
          <w:szCs w:val="24"/>
          <w:shd w:val="clear" w:color="auto" w:fill="FFFFFF"/>
        </w:rPr>
        <w:t>02.12.2024</w:t>
      </w:r>
      <w:r w:rsidRPr="00953F9C">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w:t>
      </w:r>
    </w:p>
    <w:p w:rsidR="00953F9C" w:rsidRDefault="00953F9C" w:rsidP="00953F9C">
      <w:pPr>
        <w:ind w:left="360"/>
        <w:jc w:val="both"/>
        <w:rPr>
          <w:iCs/>
          <w:sz w:val="24"/>
          <w:szCs w:val="24"/>
          <w:lang w:eastAsia="nl-NL"/>
        </w:rPr>
      </w:pPr>
    </w:p>
    <w:p w:rsidR="00D36013" w:rsidRPr="00953F9C" w:rsidRDefault="00D36013" w:rsidP="00953F9C">
      <w:pPr>
        <w:ind w:left="360"/>
        <w:jc w:val="both"/>
        <w:rPr>
          <w:b/>
          <w:sz w:val="24"/>
          <w:szCs w:val="24"/>
          <w:lang w:eastAsia="ru-RU"/>
        </w:rPr>
      </w:pPr>
      <w:r w:rsidRPr="00953F9C">
        <w:rPr>
          <w:b/>
          <w:sz w:val="24"/>
          <w:szCs w:val="24"/>
          <w:lang w:eastAsia="ru-RU"/>
        </w:rPr>
        <w:lastRenderedPageBreak/>
        <w:t>3.2.2. Дополнительные источники</w:t>
      </w:r>
    </w:p>
    <w:p w:rsidR="00953F9C" w:rsidRPr="00953F9C" w:rsidRDefault="00953F9C" w:rsidP="00953F9C">
      <w:pPr>
        <w:widowControl/>
        <w:numPr>
          <w:ilvl w:val="0"/>
          <w:numId w:val="43"/>
        </w:numPr>
        <w:autoSpaceDE/>
        <w:autoSpaceDN/>
        <w:jc w:val="both"/>
        <w:rPr>
          <w:sz w:val="24"/>
          <w:szCs w:val="24"/>
        </w:rPr>
      </w:pPr>
      <w:r w:rsidRPr="00953F9C">
        <w:rPr>
          <w:sz w:val="24"/>
          <w:szCs w:val="24"/>
        </w:rPr>
        <w:t xml:space="preserve">Грибов, В. Д. Управление структурным подразделением организации + еПриложение: Тесты. : учебник / В. Д. Грибов. — Москва : КноРус, 2025. — 278 с. — (Среднее профессиональное образование). — ISBN 978-5-406-13639-3. </w:t>
      </w:r>
      <w:r w:rsidRPr="00953F9C">
        <w:rPr>
          <w:bCs/>
          <w:sz w:val="24"/>
          <w:szCs w:val="24"/>
        </w:rPr>
        <w:t xml:space="preserve">— Текст : электронный // Электронно-библиотечная система BOOK.RU [сайт]. </w:t>
      </w:r>
      <w:r w:rsidRPr="00953F9C">
        <w:rPr>
          <w:sz w:val="24"/>
          <w:szCs w:val="24"/>
        </w:rPr>
        <w:t xml:space="preserve">— URL: https://book.ru/book/955429 (дата обращения: </w:t>
      </w:r>
      <w:r w:rsidR="00EF7586">
        <w:rPr>
          <w:sz w:val="24"/>
          <w:szCs w:val="24"/>
        </w:rPr>
        <w:t>02.12.2024</w:t>
      </w:r>
      <w:r w:rsidRPr="00953F9C">
        <w:rPr>
          <w:sz w:val="24"/>
          <w:szCs w:val="24"/>
        </w:rPr>
        <w:t>).</w:t>
      </w:r>
    </w:p>
    <w:p w:rsidR="00953F9C" w:rsidRPr="00953F9C" w:rsidRDefault="00953F9C" w:rsidP="00953F9C">
      <w:pPr>
        <w:pStyle w:val="ae"/>
        <w:numPr>
          <w:ilvl w:val="0"/>
          <w:numId w:val="43"/>
        </w:numPr>
        <w:jc w:val="both"/>
        <w:rPr>
          <w:rFonts w:ascii="Times New Roman" w:hAnsi="Times New Roman" w:cs="Times New Roman"/>
          <w:sz w:val="24"/>
          <w:szCs w:val="24"/>
        </w:rPr>
      </w:pPr>
      <w:r w:rsidRPr="00953F9C">
        <w:rPr>
          <w:rFonts w:ascii="Times New Roman" w:hAnsi="Times New Roman" w:cs="Times New Roman"/>
          <w:sz w:val="24"/>
          <w:szCs w:val="24"/>
        </w:rPr>
        <w:t xml:space="preserve">Информатика. Практический курс для экономистов : учебное пособие для среднего профессионального образования / В. И. Завгородний [и др.] ; под редакцией В. И. Завгороднего. — 4-е изд., перераб. и доп. — Москва : Издательство Юрайт, 2024. — 243 с. — (Профессиональное образование). — ISBN 978-5-534-18650-5. — Текст : электронный // Образовательная платформа Юрайт [сайт]. — URL: https://urait.ru/bcode/545256 (дата обращения: </w:t>
      </w:r>
      <w:r w:rsidR="00EF7586">
        <w:rPr>
          <w:rFonts w:ascii="Times New Roman" w:hAnsi="Times New Roman" w:cs="Times New Roman"/>
          <w:sz w:val="24"/>
          <w:szCs w:val="24"/>
        </w:rPr>
        <w:t>02.12.2024</w:t>
      </w:r>
      <w:r w:rsidRPr="00953F9C">
        <w:rPr>
          <w:rFonts w:ascii="Times New Roman" w:hAnsi="Times New Roman" w:cs="Times New Roman"/>
          <w:sz w:val="24"/>
          <w:szCs w:val="24"/>
        </w:rPr>
        <w:t>).</w:t>
      </w:r>
    </w:p>
    <w:p w:rsidR="00953F9C" w:rsidRPr="00953F9C" w:rsidRDefault="00953F9C" w:rsidP="00953F9C">
      <w:pPr>
        <w:pStyle w:val="ae"/>
        <w:numPr>
          <w:ilvl w:val="0"/>
          <w:numId w:val="43"/>
        </w:numPr>
        <w:jc w:val="both"/>
        <w:rPr>
          <w:rFonts w:ascii="Times New Roman" w:hAnsi="Times New Roman" w:cs="Times New Roman"/>
          <w:sz w:val="24"/>
          <w:szCs w:val="24"/>
        </w:rPr>
      </w:pPr>
      <w:r w:rsidRPr="00953F9C">
        <w:rPr>
          <w:rFonts w:ascii="Times New Roman" w:hAnsi="Times New Roman" w:cs="Times New Roman"/>
          <w:sz w:val="24"/>
          <w:szCs w:val="24"/>
        </w:rPr>
        <w:t xml:space="preserve">Мижгородская, И. А.  Информатика: Технология создания и преобразования информационных объектов. Практикум : учебное пособие для СПО  / И. А. Мижгородская. — Москва : Русайнс, 2024. — 146 с. — ISBN 978-5-466-04278-8. — Текст : электронный // Электронно-библиотечная система BOOK.RU [сайт]. —  URL: https://book.ru/book/951570 (дата обращения: </w:t>
      </w:r>
      <w:r w:rsidR="00EF7586">
        <w:rPr>
          <w:rFonts w:ascii="Times New Roman" w:hAnsi="Times New Roman" w:cs="Times New Roman"/>
          <w:sz w:val="24"/>
          <w:szCs w:val="24"/>
        </w:rPr>
        <w:t>02.12.2024</w:t>
      </w:r>
      <w:r w:rsidRPr="00953F9C">
        <w:rPr>
          <w:rFonts w:ascii="Times New Roman" w:hAnsi="Times New Roman" w:cs="Times New Roman"/>
          <w:sz w:val="24"/>
          <w:szCs w:val="24"/>
        </w:rPr>
        <w:t xml:space="preserve">). </w:t>
      </w:r>
    </w:p>
    <w:p w:rsidR="00953F9C" w:rsidRPr="00953F9C" w:rsidRDefault="00953F9C" w:rsidP="00953F9C">
      <w:pPr>
        <w:pStyle w:val="ae"/>
        <w:numPr>
          <w:ilvl w:val="0"/>
          <w:numId w:val="43"/>
        </w:numPr>
        <w:jc w:val="both"/>
        <w:rPr>
          <w:rFonts w:ascii="Times New Roman" w:hAnsi="Times New Roman" w:cs="Times New Roman"/>
          <w:sz w:val="24"/>
          <w:szCs w:val="24"/>
        </w:rPr>
      </w:pPr>
      <w:r w:rsidRPr="00953F9C">
        <w:rPr>
          <w:rFonts w:ascii="Times New Roman" w:hAnsi="Times New Roman" w:cs="Times New Roman"/>
          <w:sz w:val="24"/>
          <w:szCs w:val="24"/>
        </w:rPr>
        <w:t>Организация производства : учебник и практикум для сред. проф. образования / под ред. Л. С. Леонтьевой, В. И. Кузнецова. – Москва :  Юрайт, 2020. – 305 с. – ISBN 978-5-534-00820-3. – Текст : непосредственный.</w:t>
      </w:r>
    </w:p>
    <w:p w:rsidR="00953F9C" w:rsidRPr="00953F9C" w:rsidRDefault="00953F9C" w:rsidP="00953F9C">
      <w:pPr>
        <w:pStyle w:val="ae"/>
        <w:numPr>
          <w:ilvl w:val="0"/>
          <w:numId w:val="43"/>
        </w:numPr>
        <w:jc w:val="both"/>
        <w:rPr>
          <w:rFonts w:ascii="Times New Roman" w:hAnsi="Times New Roman" w:cs="Times New Roman"/>
          <w:sz w:val="24"/>
          <w:szCs w:val="24"/>
        </w:rPr>
      </w:pPr>
      <w:r w:rsidRPr="00953F9C">
        <w:rPr>
          <w:rFonts w:ascii="Times New Roman" w:hAnsi="Times New Roman" w:cs="Times New Roman"/>
          <w:sz w:val="24"/>
          <w:szCs w:val="24"/>
          <w:shd w:val="clear" w:color="auto" w:fill="FFFFFF"/>
        </w:rPr>
        <w:t>Трифонова, Г. О.  Гидропневмопривод: следящие системы приводов : учебное пособие для среднего профессионального образования / Г. О. Трифонова, О. И. Трифонова. — 2-е изд., испр. и доп. — Москва : Издательство Юрайт, 2024. — 140 с. — (Профессиональное образование). — ISBN 978-5-534-13670-8. — Текст : электронный // Образовательная платформа Юрайт [сайт]. — URL: </w:t>
      </w:r>
      <w:hyperlink r:id="rId14" w:tgtFrame="_blank" w:history="1">
        <w:r w:rsidRPr="00953F9C">
          <w:rPr>
            <w:rStyle w:val="aa"/>
            <w:rFonts w:ascii="Times New Roman" w:hAnsi="Times New Roman" w:cs="Times New Roman"/>
            <w:color w:val="auto"/>
            <w:sz w:val="24"/>
            <w:szCs w:val="24"/>
            <w:u w:val="none"/>
            <w:shd w:val="clear" w:color="auto" w:fill="FFFFFF"/>
          </w:rPr>
          <w:t>https://urait.ru/bcode/543129</w:t>
        </w:r>
      </w:hyperlink>
      <w:r w:rsidRPr="00953F9C">
        <w:rPr>
          <w:rFonts w:ascii="Times New Roman" w:hAnsi="Times New Roman" w:cs="Times New Roman"/>
          <w:sz w:val="24"/>
          <w:szCs w:val="24"/>
          <w:shd w:val="clear" w:color="auto" w:fill="FFFFFF"/>
        </w:rPr>
        <w:t xml:space="preserve"> (дата обращения: </w:t>
      </w:r>
      <w:r w:rsidR="00EF7586">
        <w:rPr>
          <w:rFonts w:ascii="Times New Roman" w:hAnsi="Times New Roman" w:cs="Times New Roman"/>
          <w:sz w:val="24"/>
          <w:szCs w:val="24"/>
          <w:shd w:val="clear" w:color="auto" w:fill="FFFFFF"/>
        </w:rPr>
        <w:t>02.12.2024</w:t>
      </w:r>
      <w:r w:rsidRPr="00953F9C">
        <w:rPr>
          <w:rFonts w:ascii="Times New Roman" w:hAnsi="Times New Roman" w:cs="Times New Roman"/>
          <w:sz w:val="24"/>
          <w:szCs w:val="24"/>
          <w:shd w:val="clear" w:color="auto" w:fill="FFFFFF"/>
        </w:rPr>
        <w:t>).</w:t>
      </w:r>
    </w:p>
    <w:p w:rsidR="00953F9C" w:rsidRPr="00953F9C" w:rsidRDefault="00953F9C" w:rsidP="00953F9C">
      <w:pPr>
        <w:pStyle w:val="ae"/>
        <w:numPr>
          <w:ilvl w:val="0"/>
          <w:numId w:val="43"/>
        </w:numPr>
        <w:jc w:val="both"/>
        <w:rPr>
          <w:rFonts w:ascii="Times New Roman" w:hAnsi="Times New Roman" w:cs="Times New Roman"/>
          <w:sz w:val="24"/>
          <w:szCs w:val="24"/>
        </w:rPr>
      </w:pPr>
      <w:r w:rsidRPr="00953F9C">
        <w:rPr>
          <w:rFonts w:ascii="Times New Roman" w:hAnsi="Times New Roman" w:cs="Times New Roman"/>
          <w:sz w:val="24"/>
          <w:szCs w:val="24"/>
        </w:rPr>
        <w:t xml:space="preserve">Чалдаева, Л. А.  Экономика предприятия : учебник и практикум для среднего профессионального образования / Л. А. Чалдаева. — 5-е изд., перераб. и доп. — Москва : Издательство Юрайт, 2024. — 435 с. — (Профессиональное образование). — ISBN 978-5-534-11534-5. — Текст : электронный // Образовательная платформа Юрайт [сайт]. — URL: https://urait.ru/bcode/542767 (дата обращения: </w:t>
      </w:r>
      <w:r w:rsidR="00EF7586">
        <w:rPr>
          <w:rFonts w:ascii="Times New Roman" w:hAnsi="Times New Roman" w:cs="Times New Roman"/>
          <w:sz w:val="24"/>
          <w:szCs w:val="24"/>
        </w:rPr>
        <w:t>02.12.2024</w:t>
      </w:r>
      <w:r w:rsidRPr="00953F9C">
        <w:rPr>
          <w:rFonts w:ascii="Times New Roman" w:hAnsi="Times New Roman" w:cs="Times New Roman"/>
          <w:sz w:val="24"/>
          <w:szCs w:val="24"/>
        </w:rPr>
        <w:t>).</w:t>
      </w:r>
    </w:p>
    <w:p w:rsidR="005A58F4" w:rsidRPr="00953F9C" w:rsidRDefault="005A58F4" w:rsidP="005A58F4">
      <w:pPr>
        <w:widowControl/>
        <w:numPr>
          <w:ilvl w:val="0"/>
          <w:numId w:val="43"/>
        </w:numPr>
        <w:autoSpaceDE/>
        <w:autoSpaceDN/>
        <w:jc w:val="both"/>
        <w:rPr>
          <w:sz w:val="24"/>
          <w:szCs w:val="24"/>
        </w:rPr>
      </w:pPr>
      <w:r w:rsidRPr="00953F9C">
        <w:rPr>
          <w:sz w:val="24"/>
          <w:szCs w:val="24"/>
        </w:rPr>
        <w:t xml:space="preserve">Шишмарёв, В. Ю.  Машиностроительное производство : учебник / В. Ю. Шишмарёв. — Москва : КноРус, 2025. — 531 с. — (Среднее профессиональное образование). — ISBN 978-5-406-14200-4. </w:t>
      </w:r>
      <w:r w:rsidRPr="00953F9C">
        <w:rPr>
          <w:bCs/>
          <w:sz w:val="24"/>
          <w:szCs w:val="24"/>
        </w:rPr>
        <w:t xml:space="preserve">— Текст : электронный // Электронно-библиотечная система BOOK.RU [сайт]. </w:t>
      </w:r>
      <w:r w:rsidRPr="00953F9C">
        <w:rPr>
          <w:sz w:val="24"/>
          <w:szCs w:val="24"/>
        </w:rPr>
        <w:t xml:space="preserve">— URL: https://book.ru/book/956746 (дата обращения: </w:t>
      </w:r>
      <w:r w:rsidR="00EF7586">
        <w:rPr>
          <w:sz w:val="24"/>
          <w:szCs w:val="24"/>
        </w:rPr>
        <w:t>02.12.2024</w:t>
      </w:r>
      <w:r w:rsidRPr="00953F9C">
        <w:rPr>
          <w:sz w:val="24"/>
          <w:szCs w:val="24"/>
        </w:rPr>
        <w:t>).</w:t>
      </w:r>
    </w:p>
    <w:p w:rsidR="00953F9C" w:rsidRDefault="00953F9C" w:rsidP="00953F9C">
      <w:pPr>
        <w:widowControl/>
        <w:numPr>
          <w:ilvl w:val="0"/>
          <w:numId w:val="43"/>
        </w:numPr>
        <w:autoSpaceDE/>
        <w:autoSpaceDN/>
        <w:jc w:val="both"/>
        <w:rPr>
          <w:sz w:val="24"/>
          <w:szCs w:val="24"/>
        </w:rPr>
      </w:pPr>
      <w:r w:rsidRPr="00953F9C">
        <w:rPr>
          <w:sz w:val="24"/>
          <w:szCs w:val="24"/>
        </w:rPr>
        <w:t>Шишмарёв, В. Ю.  Технические измерения и приборы : учебник для среднего профессионального образования / В. Ю. Шишмарёв. — 3-е изд., перераб. и доп. — Москва : Издательство Юрайт, 2024. — 377 с. — (Профессиональное образование). — ISBN 978-5-534-11997-8. — Текст : электронный // Образовательная платформа Юрайт [сайт]. — URL: </w:t>
      </w:r>
      <w:hyperlink r:id="rId15" w:tgtFrame="_blank" w:history="1">
        <w:r w:rsidRPr="00953F9C">
          <w:rPr>
            <w:rStyle w:val="af"/>
            <w:sz w:val="24"/>
            <w:szCs w:val="24"/>
          </w:rPr>
          <w:t>https://urait.ru/bcode/542299</w:t>
        </w:r>
      </w:hyperlink>
      <w:r w:rsidRPr="00953F9C">
        <w:rPr>
          <w:sz w:val="24"/>
          <w:szCs w:val="24"/>
          <w:shd w:val="clear" w:color="auto" w:fill="FFFFFF"/>
        </w:rPr>
        <w:t xml:space="preserve"> (дата обращения: </w:t>
      </w:r>
      <w:r w:rsidR="00EF7586">
        <w:rPr>
          <w:sz w:val="24"/>
          <w:szCs w:val="24"/>
          <w:shd w:val="clear" w:color="auto" w:fill="FFFFFF"/>
        </w:rPr>
        <w:t>02.12.2024</w:t>
      </w:r>
      <w:r w:rsidRPr="00953F9C">
        <w:rPr>
          <w:sz w:val="24"/>
          <w:szCs w:val="24"/>
          <w:shd w:val="clear" w:color="auto" w:fill="FFFFFF"/>
        </w:rPr>
        <w:t>).</w:t>
      </w:r>
    </w:p>
    <w:p w:rsidR="00953F9C" w:rsidRPr="00953F9C" w:rsidRDefault="00953F9C" w:rsidP="00953F9C">
      <w:pPr>
        <w:widowControl/>
        <w:autoSpaceDE/>
        <w:autoSpaceDN/>
        <w:ind w:left="360"/>
        <w:jc w:val="both"/>
        <w:rPr>
          <w:sz w:val="24"/>
          <w:szCs w:val="24"/>
        </w:rPr>
      </w:pPr>
    </w:p>
    <w:p w:rsidR="00D36013" w:rsidRPr="00953F9C" w:rsidRDefault="00D36013" w:rsidP="00953F9C">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sz w:val="24"/>
          <w:szCs w:val="24"/>
        </w:rPr>
      </w:pPr>
      <w:r w:rsidRPr="00953F9C">
        <w:rPr>
          <w:b/>
          <w:sz w:val="24"/>
          <w:szCs w:val="24"/>
        </w:rPr>
        <w:t xml:space="preserve">3.2.3. Интернет-ресурсы </w:t>
      </w:r>
    </w:p>
    <w:p w:rsidR="00953F9C" w:rsidRPr="00953F9C" w:rsidRDefault="00953F9C" w:rsidP="00953F9C">
      <w:pPr>
        <w:pStyle w:val="ae"/>
        <w:numPr>
          <w:ilvl w:val="0"/>
          <w:numId w:val="36"/>
        </w:numPr>
        <w:jc w:val="both"/>
        <w:rPr>
          <w:rFonts w:ascii="Times New Roman" w:hAnsi="Times New Roman" w:cs="Times New Roman"/>
          <w:sz w:val="24"/>
          <w:szCs w:val="24"/>
        </w:rPr>
      </w:pPr>
      <w:r w:rsidRPr="00953F9C">
        <w:rPr>
          <w:rFonts w:ascii="Times New Roman" w:hAnsi="Times New Roman" w:cs="Times New Roman"/>
          <w:sz w:val="24"/>
          <w:szCs w:val="24"/>
        </w:rPr>
        <w:t xml:space="preserve">Контроль соответствия качества деталей требованиям технической документации : учебник для учреждений сред. проф. образования / А. Н. Феофанов, Т. Г. Гришина, А. Г. Схиртладзе, С. А. Куликова ; под ред. А. Н. Феофанова. – 2-е изд., стер. – Москва : Образовательно-издательский центр «Академия», 2024. – 320 с. – ISBN 987-5-0054-1967-5. – Текст : электронный // Электронно-библиотечная система ИЦ Академия  [сайт]. – URL: https://academia-moscow.ru/reader/?id=753231 (дата обращения: </w:t>
      </w:r>
      <w:r w:rsidR="00EF7586">
        <w:rPr>
          <w:rFonts w:ascii="Times New Roman" w:hAnsi="Times New Roman" w:cs="Times New Roman"/>
          <w:sz w:val="24"/>
          <w:szCs w:val="24"/>
        </w:rPr>
        <w:t>02</w:t>
      </w:r>
      <w:r w:rsidRPr="00953F9C">
        <w:rPr>
          <w:rFonts w:ascii="Times New Roman" w:hAnsi="Times New Roman" w:cs="Times New Roman"/>
          <w:sz w:val="24"/>
          <w:szCs w:val="24"/>
        </w:rPr>
        <w:t>.12.2024).</w:t>
      </w:r>
    </w:p>
    <w:p w:rsidR="00953F9C" w:rsidRPr="00953F9C" w:rsidRDefault="00953F9C" w:rsidP="00953F9C">
      <w:pPr>
        <w:pStyle w:val="ae"/>
        <w:numPr>
          <w:ilvl w:val="0"/>
          <w:numId w:val="36"/>
        </w:numPr>
        <w:jc w:val="both"/>
        <w:rPr>
          <w:rFonts w:ascii="Times New Roman" w:hAnsi="Times New Roman" w:cs="Times New Roman"/>
          <w:sz w:val="24"/>
          <w:szCs w:val="24"/>
        </w:rPr>
      </w:pPr>
      <w:r w:rsidRPr="00953F9C">
        <w:rPr>
          <w:rFonts w:ascii="Times New Roman" w:hAnsi="Times New Roman" w:cs="Times New Roman"/>
          <w:sz w:val="24"/>
          <w:szCs w:val="24"/>
        </w:rPr>
        <w:t>Меняев,  М. Ф. Цифровая экономика предприятия : учебник / М. Ф. Меняев. – Москва : Инфра-М, 2023. – 369 с. – (Высшее образование. Бакалавриат). – ISBN 978-5-16-108045-0. – Текст : электронный // Znanium.ru : электронно-библиотечная система [сайт]. – URL: https://znanium.ru/read?id=419617   (дата обращения: 02.</w:t>
      </w:r>
      <w:r w:rsidR="00EF7586">
        <w:rPr>
          <w:rFonts w:ascii="Times New Roman" w:hAnsi="Times New Roman" w:cs="Times New Roman"/>
          <w:sz w:val="24"/>
          <w:szCs w:val="24"/>
        </w:rPr>
        <w:t>12</w:t>
      </w:r>
      <w:r w:rsidRPr="00953F9C">
        <w:rPr>
          <w:rFonts w:ascii="Times New Roman" w:hAnsi="Times New Roman" w:cs="Times New Roman"/>
          <w:sz w:val="24"/>
          <w:szCs w:val="24"/>
        </w:rPr>
        <w:t>.2024).</w:t>
      </w:r>
    </w:p>
    <w:p w:rsidR="00953F9C" w:rsidRPr="00953F9C" w:rsidRDefault="00953F9C" w:rsidP="00953F9C">
      <w:pPr>
        <w:widowControl/>
        <w:numPr>
          <w:ilvl w:val="0"/>
          <w:numId w:val="36"/>
        </w:numPr>
        <w:autoSpaceDE/>
        <w:autoSpaceDN/>
        <w:jc w:val="both"/>
        <w:rPr>
          <w:sz w:val="24"/>
          <w:szCs w:val="24"/>
        </w:rPr>
      </w:pPr>
      <w:r w:rsidRPr="00953F9C">
        <w:rPr>
          <w:bCs/>
          <w:sz w:val="24"/>
          <w:szCs w:val="24"/>
        </w:rPr>
        <w:t xml:space="preserve">Техэксперт: </w:t>
      </w:r>
      <w:r w:rsidRPr="00953F9C">
        <w:rPr>
          <w:sz w:val="24"/>
          <w:szCs w:val="24"/>
        </w:rPr>
        <w:t>Электронный фонд правовой и нормативно-технической документации</w:t>
      </w:r>
      <w:r w:rsidRPr="00953F9C">
        <w:rPr>
          <w:bCs/>
          <w:sz w:val="24"/>
          <w:szCs w:val="24"/>
        </w:rPr>
        <w:t xml:space="preserve"> : [сайт]. – 2024. –  URL: </w:t>
      </w:r>
      <w:hyperlink r:id="rId16" w:history="1">
        <w:r w:rsidRPr="00953F9C">
          <w:rPr>
            <w:rStyle w:val="aa"/>
            <w:bCs/>
            <w:color w:val="auto"/>
            <w:sz w:val="24"/>
            <w:szCs w:val="24"/>
            <w:u w:val="none"/>
          </w:rPr>
          <w:t>https://cntd.ru/</w:t>
        </w:r>
      </w:hyperlink>
      <w:r w:rsidRPr="00953F9C">
        <w:rPr>
          <w:bCs/>
          <w:sz w:val="24"/>
          <w:szCs w:val="24"/>
        </w:rPr>
        <w:t xml:space="preserve">  (дата обращения: </w:t>
      </w:r>
      <w:r w:rsidR="00EF7586">
        <w:rPr>
          <w:bCs/>
          <w:sz w:val="24"/>
          <w:szCs w:val="24"/>
        </w:rPr>
        <w:t>02.12</w:t>
      </w:r>
      <w:r w:rsidRPr="00953F9C">
        <w:rPr>
          <w:bCs/>
          <w:sz w:val="24"/>
          <w:szCs w:val="24"/>
        </w:rPr>
        <w:t>.2024). – Текст : электронный.</w:t>
      </w:r>
    </w:p>
    <w:p w:rsidR="00953F9C" w:rsidRPr="00953F9C" w:rsidRDefault="00953F9C" w:rsidP="00953F9C">
      <w:pPr>
        <w:pStyle w:val="ae"/>
        <w:numPr>
          <w:ilvl w:val="0"/>
          <w:numId w:val="36"/>
        </w:numPr>
        <w:jc w:val="both"/>
        <w:rPr>
          <w:rFonts w:ascii="Times New Roman" w:hAnsi="Times New Roman" w:cs="Times New Roman"/>
          <w:sz w:val="24"/>
          <w:szCs w:val="24"/>
        </w:rPr>
      </w:pPr>
      <w:r w:rsidRPr="00953F9C">
        <w:rPr>
          <w:rFonts w:ascii="Times New Roman" w:hAnsi="Times New Roman" w:cs="Times New Roman"/>
          <w:sz w:val="24"/>
          <w:szCs w:val="24"/>
        </w:rPr>
        <w:lastRenderedPageBreak/>
        <w:t xml:space="preserve">Участие в организации производственной деятельности структурного подразделения предприятий машиностроения : учебник для учреждений сред. проф. образования / А. Н. Феофанов, Ю. Я. Еленева, Т. Г. Гришина [и др.]. – 3-е изд., стер. – Москва : ИЦ Академия, 2017. – 144 с. –  ISBN  978-5-4468-6482-9. – Текст : электронный // Электронно-библиотечная система ИЦ Академия  [сайт]. – URL: </w:t>
      </w:r>
      <w:hyperlink r:id="rId17" w:history="1">
        <w:r w:rsidRPr="00953F9C">
          <w:rPr>
            <w:rStyle w:val="aa"/>
            <w:rFonts w:ascii="Times New Roman" w:hAnsi="Times New Roman" w:cs="Times New Roman"/>
            <w:color w:val="auto"/>
            <w:sz w:val="24"/>
            <w:szCs w:val="24"/>
            <w:u w:val="none"/>
          </w:rPr>
          <w:t>https://academia-moscow.ru/reader/?id=294452</w:t>
        </w:r>
      </w:hyperlink>
      <w:r w:rsidRPr="00953F9C">
        <w:rPr>
          <w:rFonts w:ascii="Times New Roman" w:hAnsi="Times New Roman" w:cs="Times New Roman"/>
          <w:sz w:val="24"/>
          <w:szCs w:val="24"/>
        </w:rPr>
        <w:t xml:space="preserve"> (дата обращения: </w:t>
      </w:r>
      <w:r w:rsidR="00EF7586">
        <w:rPr>
          <w:rFonts w:ascii="Times New Roman" w:hAnsi="Times New Roman" w:cs="Times New Roman"/>
          <w:sz w:val="24"/>
          <w:szCs w:val="24"/>
        </w:rPr>
        <w:t>0</w:t>
      </w:r>
      <w:r w:rsidRPr="00953F9C">
        <w:rPr>
          <w:rFonts w:ascii="Times New Roman" w:hAnsi="Times New Roman" w:cs="Times New Roman"/>
          <w:sz w:val="24"/>
          <w:szCs w:val="24"/>
        </w:rPr>
        <w:t>2.12.2024).</w:t>
      </w:r>
    </w:p>
    <w:p w:rsidR="00953F9C" w:rsidRPr="00953F9C" w:rsidRDefault="00953F9C" w:rsidP="00953F9C">
      <w:pPr>
        <w:pStyle w:val="ae"/>
        <w:numPr>
          <w:ilvl w:val="0"/>
          <w:numId w:val="36"/>
        </w:numPr>
        <w:jc w:val="both"/>
        <w:rPr>
          <w:rFonts w:ascii="Times New Roman" w:hAnsi="Times New Roman" w:cs="Times New Roman"/>
          <w:sz w:val="24"/>
          <w:szCs w:val="24"/>
        </w:rPr>
      </w:pPr>
      <w:r w:rsidRPr="00953F9C">
        <w:rPr>
          <w:rFonts w:ascii="Times New Roman" w:hAnsi="Times New Roman" w:cs="Times New Roman"/>
          <w:sz w:val="24"/>
          <w:szCs w:val="24"/>
        </w:rPr>
        <w:t>Хайбуллов, К. А.  Организация контроля, наладки и подналадки в процессе работы и</w:t>
      </w:r>
      <w:r w:rsidRPr="00953F9C">
        <w:rPr>
          <w:rFonts w:ascii="Times New Roman" w:hAnsi="Times New Roman" w:cs="Times New Roman"/>
          <w:sz w:val="24"/>
          <w:szCs w:val="24"/>
          <w:shd w:val="clear" w:color="auto" w:fill="F5F5F5"/>
        </w:rPr>
        <w:t xml:space="preserve"> </w:t>
      </w:r>
      <w:r w:rsidRPr="00953F9C">
        <w:rPr>
          <w:rFonts w:ascii="Times New Roman" w:hAnsi="Times New Roman" w:cs="Times New Roman"/>
          <w:sz w:val="24"/>
          <w:szCs w:val="24"/>
        </w:rPr>
        <w:t>техническое обслуживание сборочного оборудования</w:t>
      </w:r>
      <w:r w:rsidRPr="00953F9C">
        <w:rPr>
          <w:rFonts w:ascii="Times New Roman" w:hAnsi="Times New Roman" w:cs="Times New Roman"/>
          <w:sz w:val="24"/>
          <w:szCs w:val="24"/>
          <w:shd w:val="clear" w:color="auto" w:fill="F5F5F5"/>
        </w:rPr>
        <w:t xml:space="preserve">, </w:t>
      </w:r>
      <w:r w:rsidRPr="00953F9C">
        <w:rPr>
          <w:rFonts w:ascii="Times New Roman" w:hAnsi="Times New Roman" w:cs="Times New Roman"/>
          <w:sz w:val="24"/>
          <w:szCs w:val="24"/>
        </w:rPr>
        <w:t>в том числе в автоматизированном</w:t>
      </w:r>
      <w:r w:rsidRPr="00953F9C">
        <w:rPr>
          <w:rFonts w:ascii="Times New Roman" w:hAnsi="Times New Roman" w:cs="Times New Roman"/>
          <w:sz w:val="24"/>
          <w:szCs w:val="24"/>
          <w:shd w:val="clear" w:color="auto" w:fill="F5F5F5"/>
        </w:rPr>
        <w:t xml:space="preserve"> </w:t>
      </w:r>
      <w:r w:rsidRPr="00953F9C">
        <w:rPr>
          <w:rFonts w:ascii="Times New Roman" w:hAnsi="Times New Roman" w:cs="Times New Roman"/>
          <w:sz w:val="24"/>
          <w:szCs w:val="24"/>
        </w:rPr>
        <w:t>производстве : учебник: для сред. проф. образования</w:t>
      </w:r>
      <w:r w:rsidRPr="00953F9C">
        <w:rPr>
          <w:rFonts w:ascii="Times New Roman" w:hAnsi="Times New Roman" w:cs="Times New Roman"/>
          <w:sz w:val="24"/>
          <w:szCs w:val="24"/>
          <w:shd w:val="clear" w:color="auto" w:fill="F5F5F5"/>
        </w:rPr>
        <w:t xml:space="preserve"> / </w:t>
      </w:r>
      <w:r w:rsidRPr="00953F9C">
        <w:rPr>
          <w:rFonts w:ascii="Times New Roman" w:hAnsi="Times New Roman" w:cs="Times New Roman"/>
          <w:sz w:val="24"/>
          <w:szCs w:val="24"/>
        </w:rPr>
        <w:t>К. А. Хайбуллов, Д. Ю. Рязанов, В.</w:t>
      </w:r>
      <w:r w:rsidRPr="00953F9C">
        <w:rPr>
          <w:rFonts w:ascii="Times New Roman" w:hAnsi="Times New Roman" w:cs="Times New Roman"/>
          <w:sz w:val="24"/>
          <w:szCs w:val="24"/>
          <w:shd w:val="clear" w:color="auto" w:fill="F5F5F5"/>
        </w:rPr>
        <w:t xml:space="preserve"> </w:t>
      </w:r>
      <w:r w:rsidRPr="00953F9C">
        <w:rPr>
          <w:rFonts w:ascii="Times New Roman" w:hAnsi="Times New Roman" w:cs="Times New Roman"/>
          <w:sz w:val="24"/>
          <w:szCs w:val="24"/>
        </w:rPr>
        <w:t>И. Левчук. - 2-е изд., стер. – Москва : Образовательно-издательский центр «Академия», 2024. – 192 с. – (Профессиональное образование. Профессиональный модуль).</w:t>
      </w:r>
      <w:r w:rsidRPr="00953F9C">
        <w:rPr>
          <w:rFonts w:ascii="Times New Roman" w:hAnsi="Times New Roman" w:cs="Times New Roman"/>
          <w:sz w:val="24"/>
          <w:szCs w:val="24"/>
          <w:shd w:val="clear" w:color="auto" w:fill="F5F5F5"/>
        </w:rPr>
        <w:t xml:space="preserve"> </w:t>
      </w:r>
      <w:r w:rsidRPr="00953F9C">
        <w:rPr>
          <w:rFonts w:ascii="Times New Roman" w:hAnsi="Times New Roman" w:cs="Times New Roman"/>
          <w:sz w:val="24"/>
          <w:szCs w:val="24"/>
        </w:rPr>
        <w:t>– ISBN 978-5-0054-2782-3.</w:t>
      </w:r>
      <w:r w:rsidRPr="00953F9C">
        <w:rPr>
          <w:rFonts w:ascii="Times New Roman" w:hAnsi="Times New Roman" w:cs="Times New Roman"/>
          <w:sz w:val="24"/>
          <w:szCs w:val="24"/>
          <w:shd w:val="clear" w:color="auto" w:fill="F5F5F5"/>
        </w:rPr>
        <w:t xml:space="preserve"> </w:t>
      </w:r>
      <w:r w:rsidRPr="00953F9C">
        <w:rPr>
          <w:rFonts w:ascii="Times New Roman" w:hAnsi="Times New Roman" w:cs="Times New Roman"/>
          <w:sz w:val="24"/>
          <w:szCs w:val="24"/>
        </w:rPr>
        <w:t xml:space="preserve">– Текст : электронный //  Электронно-библиотечная система ИЦ Академия  [сайт]. – URL:  https://academia-moscow.ru/reader/?id=798027   (дата обращения: </w:t>
      </w:r>
      <w:r w:rsidR="00EF7586">
        <w:rPr>
          <w:rFonts w:ascii="Times New Roman" w:hAnsi="Times New Roman" w:cs="Times New Roman"/>
          <w:sz w:val="24"/>
          <w:szCs w:val="24"/>
        </w:rPr>
        <w:t>0</w:t>
      </w:r>
      <w:r w:rsidRPr="00953F9C">
        <w:rPr>
          <w:rFonts w:ascii="Times New Roman" w:hAnsi="Times New Roman" w:cs="Times New Roman"/>
          <w:sz w:val="24"/>
          <w:szCs w:val="24"/>
        </w:rPr>
        <w:t xml:space="preserve">2.12.2024).            </w:t>
      </w:r>
    </w:p>
    <w:p w:rsidR="005A58F4" w:rsidRPr="00953F9C" w:rsidRDefault="005A58F4" w:rsidP="005A58F4">
      <w:pPr>
        <w:widowControl/>
        <w:numPr>
          <w:ilvl w:val="0"/>
          <w:numId w:val="36"/>
        </w:numPr>
        <w:autoSpaceDE/>
        <w:autoSpaceDN/>
        <w:jc w:val="both"/>
        <w:rPr>
          <w:sz w:val="24"/>
          <w:szCs w:val="24"/>
        </w:rPr>
      </w:pPr>
      <w:r w:rsidRPr="00953F9C">
        <w:rPr>
          <w:bCs/>
          <w:sz w:val="24"/>
          <w:szCs w:val="24"/>
        </w:rPr>
        <w:t xml:space="preserve">Хорольский, В. Я. Управление электрохозяйством : учебное пособие для СПО / В. Я. Хорольский, М. А. Таранов. — Москва : ФОРУМ : ИНФРА-М, 2023. — 256 с. — (Среднее профессиональное образование). — ISBN 978-5-00091-616-2. </w:t>
      </w:r>
      <w:r w:rsidRPr="00953F9C">
        <w:rPr>
          <w:sz w:val="24"/>
          <w:szCs w:val="24"/>
        </w:rPr>
        <w:t xml:space="preserve">— Текст : электронный // Znanium.ru : электронно-библиотечная система [сайт]. — </w:t>
      </w:r>
      <w:r w:rsidRPr="00953F9C">
        <w:rPr>
          <w:bCs/>
          <w:sz w:val="24"/>
          <w:szCs w:val="24"/>
        </w:rPr>
        <w:t xml:space="preserve">URL: https://znanium.ru/read?id=427262  (дата обращения: </w:t>
      </w:r>
      <w:r w:rsidR="00EF7586">
        <w:rPr>
          <w:bCs/>
          <w:sz w:val="24"/>
          <w:szCs w:val="24"/>
        </w:rPr>
        <w:t>02.12</w:t>
      </w:r>
      <w:r w:rsidRPr="00953F9C">
        <w:rPr>
          <w:bCs/>
          <w:sz w:val="24"/>
          <w:szCs w:val="24"/>
        </w:rPr>
        <w:t>.2024).</w:t>
      </w:r>
    </w:p>
    <w:p w:rsidR="00953F9C" w:rsidRPr="00953F9C" w:rsidRDefault="00953F9C" w:rsidP="00981BC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rsidR="00981BC4" w:rsidRPr="00396992" w:rsidRDefault="00981BC4" w:rsidP="00981BC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2"/>
          <w:szCs w:val="22"/>
        </w:rPr>
      </w:pPr>
      <w:r w:rsidRPr="00396992">
        <w:rPr>
          <w:b/>
          <w:sz w:val="22"/>
          <w:szCs w:val="22"/>
        </w:rPr>
        <w:t>3.3. Общие требования к организации образовательного процесса</w:t>
      </w:r>
    </w:p>
    <w:p w:rsidR="00981BC4" w:rsidRPr="00396992" w:rsidRDefault="00981BC4" w:rsidP="00981BC4">
      <w:pPr>
        <w:pStyle w:val="a4"/>
        <w:ind w:left="0" w:firstLine="708"/>
        <w:jc w:val="both"/>
        <w:rPr>
          <w:bCs/>
        </w:rPr>
      </w:pPr>
      <w:r w:rsidRPr="00396992">
        <w:rPr>
          <w:bCs/>
        </w:rPr>
        <w:t>Учебная неделя имеет продолжительность 6 дней. Объем обязательной аудиторной нагрузки студентов не превышает 36 часов в неделю. Формы и время проведения консультаций (групповые, индивидуальные, устные) определяются преподавателем и согласуются с цикловыми методическими комиссиями. Реализация профессионального модуля предполагает наличие</w:t>
      </w:r>
      <w:r w:rsidRPr="00396992">
        <w:t xml:space="preserve"> электромонтажной</w:t>
      </w:r>
      <w:r w:rsidRPr="00396992">
        <w:rPr>
          <w:bCs/>
        </w:rPr>
        <w:t xml:space="preserve"> учебной мастерской.</w:t>
      </w:r>
    </w:p>
    <w:p w:rsidR="00981BC4" w:rsidRPr="00396992" w:rsidRDefault="00981BC4" w:rsidP="00981BC4">
      <w:pPr>
        <w:pStyle w:val="a4"/>
        <w:ind w:left="0" w:firstLine="708"/>
        <w:jc w:val="both"/>
        <w:rPr>
          <w:bCs/>
        </w:rPr>
      </w:pPr>
      <w:r w:rsidRPr="00396992">
        <w:rPr>
          <w:bCs/>
        </w:rPr>
        <w:t>Реализация МДК возможна с применением электронного обучения, дистанционных образовательных технологий в объеме не более 50%.</w:t>
      </w:r>
    </w:p>
    <w:p w:rsidR="00981BC4" w:rsidRPr="00396992" w:rsidRDefault="00981BC4" w:rsidP="00981BC4">
      <w:pPr>
        <w:pStyle w:val="Default"/>
        <w:ind w:firstLine="708"/>
        <w:jc w:val="both"/>
        <w:rPr>
          <w:bCs/>
          <w:sz w:val="22"/>
          <w:szCs w:val="22"/>
        </w:rPr>
      </w:pPr>
      <w:r w:rsidRPr="00396992">
        <w:rPr>
          <w:bCs/>
          <w:sz w:val="22"/>
          <w:szCs w:val="22"/>
        </w:rPr>
        <w:t>Обязательным условием допуска к производственной практике в рамках профессионального модуля является освоение теоретического и практического блоков междисциплинарных курсов.</w:t>
      </w:r>
    </w:p>
    <w:p w:rsidR="00981BC4" w:rsidRDefault="00981BC4" w:rsidP="00D36013">
      <w:pPr>
        <w:pStyle w:val="Default"/>
        <w:jc w:val="both"/>
        <w:rPr>
          <w:bCs/>
        </w:rPr>
      </w:pPr>
    </w:p>
    <w:p w:rsidR="00981BC4" w:rsidRDefault="00981BC4" w:rsidP="00981BC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Pr>
          <w:b/>
        </w:rPr>
        <w:t>3.4. Кадровое обеспечение образовательного процесса</w:t>
      </w:r>
    </w:p>
    <w:p w:rsidR="00981BC4" w:rsidRDefault="00981BC4" w:rsidP="00981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bCs/>
        </w:rPr>
      </w:pPr>
      <w:r>
        <w:rPr>
          <w:bCs/>
        </w:rPr>
        <w:t>Требования к квалификации педагогических кадров, обеспечивающих обучение по междисциплинарному курсу: наличие высшего образования, соответствующего профилю модуля, прохождение обязательной стажировки в профильных организациях не реже 1-го раза в 3 года.</w:t>
      </w:r>
    </w:p>
    <w:p w:rsidR="002050BA" w:rsidRDefault="00981BC4" w:rsidP="00396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b/>
          <w:sz w:val="28"/>
        </w:rPr>
      </w:pPr>
      <w:r>
        <w:rPr>
          <w:bCs/>
        </w:rPr>
        <w:t>Требования к квалификации кадров, осуществляющих руководство практикой: наличие высшего образования, соответствующего профилю модуля, прохождение обязательной стажировки в профильных организациях не реже 1-го раза в 3 года.</w:t>
      </w:r>
      <w:r w:rsidR="002050BA">
        <w:rPr>
          <w:b/>
          <w:sz w:val="28"/>
        </w:rPr>
        <w:br w:type="page"/>
      </w:r>
    </w:p>
    <w:p w:rsidR="000D778D" w:rsidRDefault="00981BC4" w:rsidP="00D36013">
      <w:pPr>
        <w:tabs>
          <w:tab w:val="left" w:pos="2017"/>
        </w:tabs>
        <w:spacing w:before="78"/>
        <w:ind w:right="1778"/>
        <w:jc w:val="center"/>
        <w:rPr>
          <w:b/>
          <w:sz w:val="24"/>
          <w:szCs w:val="20"/>
        </w:rPr>
      </w:pPr>
      <w:r>
        <w:rPr>
          <w:b/>
          <w:sz w:val="28"/>
        </w:rPr>
        <w:lastRenderedPageBreak/>
        <w:t>4.</w:t>
      </w:r>
      <w:r w:rsidR="002F1A00" w:rsidRPr="00D36013">
        <w:rPr>
          <w:b/>
          <w:sz w:val="24"/>
          <w:szCs w:val="20"/>
        </w:rPr>
        <w:t>КОНТРОЛЬ И ОЦЕНКА РЕЗУЛЬТАТОВ ОСВОЕНИЯ</w:t>
      </w:r>
      <w:r w:rsidR="002F1A00" w:rsidRPr="00D36013">
        <w:rPr>
          <w:b/>
          <w:spacing w:val="-67"/>
          <w:sz w:val="24"/>
          <w:szCs w:val="20"/>
        </w:rPr>
        <w:t xml:space="preserve"> </w:t>
      </w:r>
      <w:r w:rsidR="002F1A00" w:rsidRPr="00D36013">
        <w:rPr>
          <w:b/>
          <w:sz w:val="24"/>
          <w:szCs w:val="20"/>
        </w:rPr>
        <w:t>ПРОФЕССИОНАЛЬНОГО</w:t>
      </w:r>
      <w:r w:rsidR="002F1A00" w:rsidRPr="00D36013">
        <w:rPr>
          <w:b/>
          <w:spacing w:val="-2"/>
          <w:sz w:val="24"/>
          <w:szCs w:val="20"/>
        </w:rPr>
        <w:t xml:space="preserve"> </w:t>
      </w:r>
      <w:r w:rsidR="002F1A00" w:rsidRPr="00D36013">
        <w:rPr>
          <w:b/>
          <w:sz w:val="24"/>
          <w:szCs w:val="20"/>
        </w:rPr>
        <w:t>МОДУЛЯ</w:t>
      </w:r>
    </w:p>
    <w:p w:rsidR="006879C5" w:rsidRPr="00846708" w:rsidRDefault="006879C5" w:rsidP="006879C5">
      <w:pPr>
        <w:jc w:val="center"/>
        <w:rPr>
          <w:b/>
          <w:bCs/>
          <w:sz w:val="24"/>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4414"/>
        <w:gridCol w:w="1965"/>
      </w:tblGrid>
      <w:tr w:rsidR="006879C5" w:rsidRPr="00846708" w:rsidTr="00396992">
        <w:trPr>
          <w:trHeight w:val="1098"/>
          <w:jc w:val="center"/>
        </w:trPr>
        <w:tc>
          <w:tcPr>
            <w:tcW w:w="3118" w:type="dxa"/>
            <w:vAlign w:val="center"/>
          </w:tcPr>
          <w:p w:rsidR="006879C5" w:rsidRPr="00846708" w:rsidRDefault="006879C5" w:rsidP="00C800C1">
            <w:pPr>
              <w:jc w:val="center"/>
              <w:rPr>
                <w:sz w:val="24"/>
              </w:rPr>
            </w:pPr>
            <w:r w:rsidRPr="00846708">
              <w:rPr>
                <w:sz w:val="24"/>
              </w:rPr>
              <w:t>Код и наименование профессиональных и общих компетенций, формируемых в рамках модуля</w:t>
            </w:r>
          </w:p>
        </w:tc>
        <w:tc>
          <w:tcPr>
            <w:tcW w:w="4414" w:type="dxa"/>
            <w:vAlign w:val="center"/>
          </w:tcPr>
          <w:p w:rsidR="006879C5" w:rsidRPr="00846708" w:rsidRDefault="006879C5" w:rsidP="00C800C1">
            <w:pPr>
              <w:jc w:val="center"/>
              <w:rPr>
                <w:sz w:val="24"/>
              </w:rPr>
            </w:pPr>
            <w:r w:rsidRPr="00846708">
              <w:rPr>
                <w:sz w:val="24"/>
              </w:rPr>
              <w:t>Критерии оценки</w:t>
            </w:r>
          </w:p>
        </w:tc>
        <w:tc>
          <w:tcPr>
            <w:tcW w:w="1965" w:type="dxa"/>
            <w:vAlign w:val="center"/>
          </w:tcPr>
          <w:p w:rsidR="006879C5" w:rsidRPr="00846708" w:rsidRDefault="006879C5" w:rsidP="00C800C1">
            <w:pPr>
              <w:jc w:val="center"/>
              <w:rPr>
                <w:sz w:val="24"/>
              </w:rPr>
            </w:pPr>
            <w:r w:rsidRPr="00846708">
              <w:rPr>
                <w:sz w:val="24"/>
              </w:rPr>
              <w:t>Методы оценки</w:t>
            </w:r>
          </w:p>
        </w:tc>
      </w:tr>
      <w:tr w:rsidR="006879C5" w:rsidRPr="00846708" w:rsidTr="00396992">
        <w:trPr>
          <w:trHeight w:val="561"/>
          <w:jc w:val="center"/>
        </w:trPr>
        <w:tc>
          <w:tcPr>
            <w:tcW w:w="3118" w:type="dxa"/>
          </w:tcPr>
          <w:p w:rsidR="006879C5" w:rsidRPr="00846708" w:rsidRDefault="006879C5" w:rsidP="00C800C1">
            <w:pPr>
              <w:rPr>
                <w:sz w:val="24"/>
              </w:rPr>
            </w:pPr>
            <w:r w:rsidRPr="00846708">
              <w:rPr>
                <w:sz w:val="24"/>
              </w:rPr>
              <w:t xml:space="preserve">ОК </w:t>
            </w:r>
            <w:r>
              <w:rPr>
                <w:sz w:val="24"/>
              </w:rPr>
              <w:t>0</w:t>
            </w:r>
            <w:r w:rsidRPr="00846708">
              <w:rPr>
                <w:sz w:val="24"/>
              </w:rPr>
              <w:t>1-</w:t>
            </w:r>
            <w:r>
              <w:rPr>
                <w:sz w:val="24"/>
              </w:rPr>
              <w:t>0</w:t>
            </w:r>
            <w:r w:rsidRPr="00846708">
              <w:rPr>
                <w:sz w:val="24"/>
              </w:rPr>
              <w:t xml:space="preserve">7, ОК </w:t>
            </w:r>
            <w:r>
              <w:rPr>
                <w:sz w:val="24"/>
              </w:rPr>
              <w:t>0</w:t>
            </w:r>
            <w:r w:rsidRPr="00846708">
              <w:rPr>
                <w:sz w:val="24"/>
              </w:rPr>
              <w:t>9</w:t>
            </w:r>
          </w:p>
          <w:p w:rsidR="006879C5" w:rsidRPr="00846708" w:rsidRDefault="006879C5" w:rsidP="00C800C1">
            <w:pPr>
              <w:rPr>
                <w:sz w:val="24"/>
              </w:rPr>
            </w:pPr>
          </w:p>
          <w:p w:rsidR="006879C5" w:rsidRPr="00846708" w:rsidRDefault="006879C5" w:rsidP="00C800C1">
            <w:pPr>
              <w:jc w:val="both"/>
              <w:rPr>
                <w:sz w:val="24"/>
              </w:rPr>
            </w:pPr>
            <w:r w:rsidRPr="00846708">
              <w:rPr>
                <w:sz w:val="24"/>
              </w:rPr>
              <w:t>ПК 4.1 Организовывать работы по снабжению производства заготовками, запасными частями, расходными материалами</w:t>
            </w:r>
          </w:p>
          <w:p w:rsidR="006879C5" w:rsidRPr="00846708" w:rsidRDefault="006879C5" w:rsidP="00C800C1">
            <w:pPr>
              <w:jc w:val="both"/>
              <w:rPr>
                <w:sz w:val="24"/>
              </w:rPr>
            </w:pPr>
            <w:r w:rsidRPr="00846708">
              <w:rPr>
                <w:sz w:val="24"/>
              </w:rPr>
              <w:t>ПК 4.2 Оформлять документацию на заготовки, запасные части, расходный материал</w:t>
            </w:r>
          </w:p>
          <w:p w:rsidR="006879C5" w:rsidRDefault="006879C5" w:rsidP="00C800C1">
            <w:pPr>
              <w:jc w:val="both"/>
              <w:rPr>
                <w:sz w:val="24"/>
              </w:rPr>
            </w:pPr>
            <w:r w:rsidRPr="00846708">
              <w:rPr>
                <w:sz w:val="24"/>
              </w:rPr>
              <w:t>ПК 4.3 Проводить анализ результатов использования заготовок, запасных частей, расходных материалов</w:t>
            </w:r>
          </w:p>
          <w:p w:rsidR="00396992" w:rsidRDefault="00396992" w:rsidP="00C800C1">
            <w:pPr>
              <w:jc w:val="both"/>
              <w:rPr>
                <w:sz w:val="24"/>
              </w:rPr>
            </w:pPr>
            <w:r>
              <w:rPr>
                <w:sz w:val="24"/>
              </w:rPr>
              <w:t xml:space="preserve">ПК 4.4 </w:t>
            </w:r>
            <w:r w:rsidRPr="00396992">
              <w:rPr>
                <w:sz w:val="24"/>
              </w:rPr>
              <w:t>Обработка, обмен, хранение и защита информации в цифровой сфере</w:t>
            </w:r>
          </w:p>
          <w:p w:rsidR="00396992" w:rsidRPr="00846708" w:rsidRDefault="00396992" w:rsidP="00C800C1">
            <w:pPr>
              <w:jc w:val="both"/>
              <w:rPr>
                <w:sz w:val="24"/>
              </w:rPr>
            </w:pPr>
          </w:p>
          <w:p w:rsidR="006879C5" w:rsidRPr="00846708" w:rsidRDefault="006879C5" w:rsidP="00C800C1">
            <w:pPr>
              <w:rPr>
                <w:bCs/>
                <w:iCs/>
                <w:sz w:val="24"/>
              </w:rPr>
            </w:pPr>
          </w:p>
        </w:tc>
        <w:tc>
          <w:tcPr>
            <w:tcW w:w="4414" w:type="dxa"/>
          </w:tcPr>
          <w:p w:rsidR="006879C5" w:rsidRPr="00846708" w:rsidRDefault="006879C5" w:rsidP="00C800C1">
            <w:pPr>
              <w:ind w:left="81"/>
              <w:jc w:val="both"/>
              <w:rPr>
                <w:sz w:val="24"/>
                <w:szCs w:val="24"/>
                <w:lang w:eastAsia="nl-NL"/>
              </w:rPr>
            </w:pPr>
            <w:r w:rsidRPr="00846708">
              <w:rPr>
                <w:color w:val="000000"/>
                <w:sz w:val="24"/>
                <w:szCs w:val="24"/>
                <w:lang w:eastAsia="nl-NL"/>
              </w:rPr>
              <w:t xml:space="preserve">«Отлично»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846708">
              <w:rPr>
                <w:sz w:val="24"/>
                <w:szCs w:val="24"/>
                <w:lang w:eastAsia="nl-NL"/>
              </w:rPr>
              <w:t>демонстрирует умение применять освоенные знания о технологической структуре предприятия, свойствах и параметрах заготовок, запасных частей, расходных материалов,</w:t>
            </w:r>
          </w:p>
          <w:p w:rsidR="006879C5" w:rsidRPr="00846708" w:rsidRDefault="006879C5" w:rsidP="00C800C1">
            <w:pPr>
              <w:ind w:left="81"/>
              <w:jc w:val="both"/>
              <w:rPr>
                <w:sz w:val="24"/>
                <w:szCs w:val="24"/>
                <w:lang w:eastAsia="nl-NL"/>
              </w:rPr>
            </w:pPr>
            <w:r w:rsidRPr="00846708">
              <w:rPr>
                <w:sz w:val="24"/>
                <w:szCs w:val="24"/>
                <w:lang w:eastAsia="nl-NL"/>
              </w:rPr>
              <w:t>умение применять освоенные знания о видах документации на заготовки, запасные части, расходный материал, правил оформления документации, специализированным ПО.</w:t>
            </w:r>
          </w:p>
          <w:p w:rsidR="006879C5" w:rsidRPr="00846708" w:rsidRDefault="006879C5" w:rsidP="00C800C1">
            <w:pPr>
              <w:ind w:left="81"/>
              <w:jc w:val="both"/>
              <w:rPr>
                <w:color w:val="000000"/>
                <w:sz w:val="24"/>
                <w:szCs w:val="24"/>
                <w:lang w:eastAsia="nl-NL"/>
              </w:rPr>
            </w:pPr>
            <w:r w:rsidRPr="00846708">
              <w:rPr>
                <w:color w:val="000000"/>
                <w:sz w:val="24"/>
                <w:szCs w:val="24"/>
                <w:lang w:eastAsia="nl-NL"/>
              </w:rPr>
              <w:t xml:space="preserve"> «Хорошо»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6879C5" w:rsidRPr="00846708" w:rsidRDefault="006879C5" w:rsidP="00C800C1">
            <w:pPr>
              <w:ind w:left="81" w:right="-2"/>
              <w:jc w:val="both"/>
              <w:rPr>
                <w:color w:val="000000"/>
                <w:sz w:val="24"/>
                <w:szCs w:val="24"/>
                <w:lang w:eastAsia="nl-NL"/>
              </w:rPr>
            </w:pPr>
            <w:r w:rsidRPr="00846708">
              <w:rPr>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6879C5" w:rsidRPr="00846708" w:rsidRDefault="006879C5" w:rsidP="00C800C1">
            <w:pPr>
              <w:rPr>
                <w:color w:val="000000"/>
                <w:sz w:val="24"/>
              </w:rPr>
            </w:pPr>
            <w:r w:rsidRPr="00846708">
              <w:rPr>
                <w:color w:val="000000"/>
                <w:sz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965" w:type="dxa"/>
          </w:tcPr>
          <w:p w:rsidR="006879C5" w:rsidRPr="00846708" w:rsidRDefault="006879C5" w:rsidP="00C800C1">
            <w:pPr>
              <w:jc w:val="both"/>
              <w:rPr>
                <w:sz w:val="24"/>
              </w:rPr>
            </w:pPr>
            <w:r w:rsidRPr="00846708">
              <w:rPr>
                <w:sz w:val="24"/>
              </w:rPr>
              <w:t>Экспертное наблюдение за решением ситуационных задач, практических работ, оценка результатов прохождения практики</w:t>
            </w:r>
          </w:p>
        </w:tc>
      </w:tr>
    </w:tbl>
    <w:p w:rsidR="006879C5" w:rsidRDefault="006879C5" w:rsidP="00D36013">
      <w:pPr>
        <w:tabs>
          <w:tab w:val="left" w:pos="2017"/>
        </w:tabs>
        <w:spacing w:before="78"/>
        <w:ind w:right="1778"/>
        <w:jc w:val="center"/>
        <w:rPr>
          <w:b/>
          <w:sz w:val="24"/>
          <w:szCs w:val="20"/>
        </w:rPr>
      </w:pPr>
    </w:p>
    <w:p w:rsidR="000D778D" w:rsidRDefault="000D778D">
      <w:pPr>
        <w:rPr>
          <w:sz w:val="2"/>
          <w:szCs w:val="2"/>
        </w:rPr>
      </w:pPr>
    </w:p>
    <w:p w:rsidR="00D36013" w:rsidRDefault="00D36013">
      <w:pPr>
        <w:rPr>
          <w:sz w:val="2"/>
          <w:szCs w:val="2"/>
        </w:rPr>
      </w:pPr>
    </w:p>
    <w:p w:rsidR="002F1A00" w:rsidRPr="00D36013" w:rsidRDefault="002F1A00" w:rsidP="00D36013">
      <w:pPr>
        <w:rPr>
          <w:sz w:val="4"/>
          <w:szCs w:val="4"/>
        </w:rPr>
      </w:pPr>
      <w:bookmarkStart w:id="4" w:name="ПМ.05.pdf_(p.127-154)"/>
      <w:bookmarkEnd w:id="4"/>
    </w:p>
    <w:sectPr w:rsidR="002F1A00" w:rsidRPr="00D36013" w:rsidSect="00DC2EA6">
      <w:pgSz w:w="11910" w:h="16850"/>
      <w:pgMar w:top="1060" w:right="440" w:bottom="280" w:left="11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1EB" w:rsidRDefault="00CD11EB" w:rsidP="009948FC">
      <w:r>
        <w:separator/>
      </w:r>
    </w:p>
  </w:endnote>
  <w:endnote w:type="continuationSeparator" w:id="0">
    <w:p w:rsidR="00CD11EB" w:rsidRDefault="00CD11EB" w:rsidP="00994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176920"/>
      <w:docPartObj>
        <w:docPartGallery w:val="Page Numbers (Bottom of Page)"/>
        <w:docPartUnique/>
      </w:docPartObj>
    </w:sdtPr>
    <w:sdtEndPr/>
    <w:sdtContent>
      <w:p w:rsidR="00C800C1" w:rsidRDefault="000A6BB5">
        <w:pPr>
          <w:pStyle w:val="a8"/>
          <w:jc w:val="right"/>
        </w:pPr>
        <w:r>
          <w:fldChar w:fldCharType="begin"/>
        </w:r>
        <w:r>
          <w:instrText>PAGE   \* MERGEFORMAT</w:instrText>
        </w:r>
        <w:r>
          <w:fldChar w:fldCharType="separate"/>
        </w:r>
        <w:r w:rsidR="00562FE4">
          <w:rPr>
            <w:noProof/>
          </w:rPr>
          <w:t>2</w:t>
        </w:r>
        <w:r>
          <w:rPr>
            <w:noProof/>
          </w:rPr>
          <w:fldChar w:fldCharType="end"/>
        </w:r>
      </w:p>
    </w:sdtContent>
  </w:sdt>
  <w:p w:rsidR="00C800C1" w:rsidRDefault="00C800C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1EB" w:rsidRDefault="00CD11EB" w:rsidP="009948FC">
      <w:r>
        <w:separator/>
      </w:r>
    </w:p>
  </w:footnote>
  <w:footnote w:type="continuationSeparator" w:id="0">
    <w:p w:rsidR="00CD11EB" w:rsidRDefault="00CD11EB" w:rsidP="009948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DEC"/>
    <w:multiLevelType w:val="hybridMultilevel"/>
    <w:tmpl w:val="6D98DAAE"/>
    <w:lvl w:ilvl="0" w:tplc="D068BAF8">
      <w:numFmt w:val="bullet"/>
      <w:lvlText w:val=""/>
      <w:lvlJc w:val="left"/>
      <w:pPr>
        <w:ind w:left="287" w:hanging="180"/>
      </w:pPr>
      <w:rPr>
        <w:rFonts w:ascii="Symbol" w:eastAsia="Symbol" w:hAnsi="Symbol" w:cs="Symbol" w:hint="default"/>
        <w:w w:val="100"/>
        <w:sz w:val="24"/>
        <w:szCs w:val="24"/>
        <w:lang w:val="ru-RU" w:eastAsia="en-US" w:bidi="ar-SA"/>
      </w:rPr>
    </w:lvl>
    <w:lvl w:ilvl="1" w:tplc="69BE3A82">
      <w:numFmt w:val="bullet"/>
      <w:lvlText w:val="•"/>
      <w:lvlJc w:val="left"/>
      <w:pPr>
        <w:ind w:left="676" w:hanging="180"/>
      </w:pPr>
      <w:rPr>
        <w:rFonts w:hint="default"/>
        <w:lang w:val="ru-RU" w:eastAsia="en-US" w:bidi="ar-SA"/>
      </w:rPr>
    </w:lvl>
    <w:lvl w:ilvl="2" w:tplc="D6D66626">
      <w:numFmt w:val="bullet"/>
      <w:lvlText w:val="•"/>
      <w:lvlJc w:val="left"/>
      <w:pPr>
        <w:ind w:left="1073" w:hanging="180"/>
      </w:pPr>
      <w:rPr>
        <w:rFonts w:hint="default"/>
        <w:lang w:val="ru-RU" w:eastAsia="en-US" w:bidi="ar-SA"/>
      </w:rPr>
    </w:lvl>
    <w:lvl w:ilvl="3" w:tplc="1D1E5BAC">
      <w:numFmt w:val="bullet"/>
      <w:lvlText w:val="•"/>
      <w:lvlJc w:val="left"/>
      <w:pPr>
        <w:ind w:left="1470" w:hanging="180"/>
      </w:pPr>
      <w:rPr>
        <w:rFonts w:hint="default"/>
        <w:lang w:val="ru-RU" w:eastAsia="en-US" w:bidi="ar-SA"/>
      </w:rPr>
    </w:lvl>
    <w:lvl w:ilvl="4" w:tplc="3F5AF528">
      <w:numFmt w:val="bullet"/>
      <w:lvlText w:val="•"/>
      <w:lvlJc w:val="left"/>
      <w:pPr>
        <w:ind w:left="1866" w:hanging="180"/>
      </w:pPr>
      <w:rPr>
        <w:rFonts w:hint="default"/>
        <w:lang w:val="ru-RU" w:eastAsia="en-US" w:bidi="ar-SA"/>
      </w:rPr>
    </w:lvl>
    <w:lvl w:ilvl="5" w:tplc="97447E9C">
      <w:numFmt w:val="bullet"/>
      <w:lvlText w:val="•"/>
      <w:lvlJc w:val="left"/>
      <w:pPr>
        <w:ind w:left="2263" w:hanging="180"/>
      </w:pPr>
      <w:rPr>
        <w:rFonts w:hint="default"/>
        <w:lang w:val="ru-RU" w:eastAsia="en-US" w:bidi="ar-SA"/>
      </w:rPr>
    </w:lvl>
    <w:lvl w:ilvl="6" w:tplc="CE727886">
      <w:numFmt w:val="bullet"/>
      <w:lvlText w:val="•"/>
      <w:lvlJc w:val="left"/>
      <w:pPr>
        <w:ind w:left="2660" w:hanging="180"/>
      </w:pPr>
      <w:rPr>
        <w:rFonts w:hint="default"/>
        <w:lang w:val="ru-RU" w:eastAsia="en-US" w:bidi="ar-SA"/>
      </w:rPr>
    </w:lvl>
    <w:lvl w:ilvl="7" w:tplc="0CE04A4C">
      <w:numFmt w:val="bullet"/>
      <w:lvlText w:val="•"/>
      <w:lvlJc w:val="left"/>
      <w:pPr>
        <w:ind w:left="3056" w:hanging="180"/>
      </w:pPr>
      <w:rPr>
        <w:rFonts w:hint="default"/>
        <w:lang w:val="ru-RU" w:eastAsia="en-US" w:bidi="ar-SA"/>
      </w:rPr>
    </w:lvl>
    <w:lvl w:ilvl="8" w:tplc="C4B86FFE">
      <w:numFmt w:val="bullet"/>
      <w:lvlText w:val="•"/>
      <w:lvlJc w:val="left"/>
      <w:pPr>
        <w:ind w:left="3453" w:hanging="180"/>
      </w:pPr>
      <w:rPr>
        <w:rFonts w:hint="default"/>
        <w:lang w:val="ru-RU" w:eastAsia="en-US" w:bidi="ar-SA"/>
      </w:rPr>
    </w:lvl>
  </w:abstractNum>
  <w:abstractNum w:abstractNumId="1">
    <w:nsid w:val="02AA5317"/>
    <w:multiLevelType w:val="hybridMultilevel"/>
    <w:tmpl w:val="86BE9F42"/>
    <w:lvl w:ilvl="0" w:tplc="76E6F352">
      <w:start w:val="1"/>
      <w:numFmt w:val="decimal"/>
      <w:lvlText w:val="%1."/>
      <w:lvlJc w:val="left"/>
      <w:pPr>
        <w:ind w:left="360" w:hanging="360"/>
      </w:pPr>
      <w:rPr>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21A6A"/>
    <w:multiLevelType w:val="hybridMultilevel"/>
    <w:tmpl w:val="9E4A131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082535A7"/>
    <w:multiLevelType w:val="hybridMultilevel"/>
    <w:tmpl w:val="22185CA2"/>
    <w:lvl w:ilvl="0" w:tplc="3708B4FA">
      <w:numFmt w:val="bullet"/>
      <w:lvlText w:val=""/>
      <w:lvlJc w:val="left"/>
      <w:pPr>
        <w:ind w:left="287" w:hanging="180"/>
      </w:pPr>
      <w:rPr>
        <w:rFonts w:ascii="Symbol" w:eastAsia="Symbol" w:hAnsi="Symbol" w:cs="Symbol" w:hint="default"/>
        <w:w w:val="100"/>
        <w:sz w:val="24"/>
        <w:szCs w:val="24"/>
        <w:lang w:val="ru-RU" w:eastAsia="en-US" w:bidi="ar-SA"/>
      </w:rPr>
    </w:lvl>
    <w:lvl w:ilvl="1" w:tplc="4FC48096">
      <w:numFmt w:val="bullet"/>
      <w:lvlText w:val="•"/>
      <w:lvlJc w:val="left"/>
      <w:pPr>
        <w:ind w:left="676" w:hanging="180"/>
      </w:pPr>
      <w:rPr>
        <w:rFonts w:hint="default"/>
        <w:lang w:val="ru-RU" w:eastAsia="en-US" w:bidi="ar-SA"/>
      </w:rPr>
    </w:lvl>
    <w:lvl w:ilvl="2" w:tplc="6F266BA6">
      <w:numFmt w:val="bullet"/>
      <w:lvlText w:val="•"/>
      <w:lvlJc w:val="left"/>
      <w:pPr>
        <w:ind w:left="1073" w:hanging="180"/>
      </w:pPr>
      <w:rPr>
        <w:rFonts w:hint="default"/>
        <w:lang w:val="ru-RU" w:eastAsia="en-US" w:bidi="ar-SA"/>
      </w:rPr>
    </w:lvl>
    <w:lvl w:ilvl="3" w:tplc="233285F6">
      <w:numFmt w:val="bullet"/>
      <w:lvlText w:val="•"/>
      <w:lvlJc w:val="left"/>
      <w:pPr>
        <w:ind w:left="1470" w:hanging="180"/>
      </w:pPr>
      <w:rPr>
        <w:rFonts w:hint="default"/>
        <w:lang w:val="ru-RU" w:eastAsia="en-US" w:bidi="ar-SA"/>
      </w:rPr>
    </w:lvl>
    <w:lvl w:ilvl="4" w:tplc="A40AB97C">
      <w:numFmt w:val="bullet"/>
      <w:lvlText w:val="•"/>
      <w:lvlJc w:val="left"/>
      <w:pPr>
        <w:ind w:left="1866" w:hanging="180"/>
      </w:pPr>
      <w:rPr>
        <w:rFonts w:hint="default"/>
        <w:lang w:val="ru-RU" w:eastAsia="en-US" w:bidi="ar-SA"/>
      </w:rPr>
    </w:lvl>
    <w:lvl w:ilvl="5" w:tplc="63E23032">
      <w:numFmt w:val="bullet"/>
      <w:lvlText w:val="•"/>
      <w:lvlJc w:val="left"/>
      <w:pPr>
        <w:ind w:left="2263" w:hanging="180"/>
      </w:pPr>
      <w:rPr>
        <w:rFonts w:hint="default"/>
        <w:lang w:val="ru-RU" w:eastAsia="en-US" w:bidi="ar-SA"/>
      </w:rPr>
    </w:lvl>
    <w:lvl w:ilvl="6" w:tplc="789C5EEC">
      <w:numFmt w:val="bullet"/>
      <w:lvlText w:val="•"/>
      <w:lvlJc w:val="left"/>
      <w:pPr>
        <w:ind w:left="2660" w:hanging="180"/>
      </w:pPr>
      <w:rPr>
        <w:rFonts w:hint="default"/>
        <w:lang w:val="ru-RU" w:eastAsia="en-US" w:bidi="ar-SA"/>
      </w:rPr>
    </w:lvl>
    <w:lvl w:ilvl="7" w:tplc="F7EA5AE2">
      <w:numFmt w:val="bullet"/>
      <w:lvlText w:val="•"/>
      <w:lvlJc w:val="left"/>
      <w:pPr>
        <w:ind w:left="3056" w:hanging="180"/>
      </w:pPr>
      <w:rPr>
        <w:rFonts w:hint="default"/>
        <w:lang w:val="ru-RU" w:eastAsia="en-US" w:bidi="ar-SA"/>
      </w:rPr>
    </w:lvl>
    <w:lvl w:ilvl="8" w:tplc="FE5A87E2">
      <w:numFmt w:val="bullet"/>
      <w:lvlText w:val="•"/>
      <w:lvlJc w:val="left"/>
      <w:pPr>
        <w:ind w:left="3453" w:hanging="180"/>
      </w:pPr>
      <w:rPr>
        <w:rFonts w:hint="default"/>
        <w:lang w:val="ru-RU" w:eastAsia="en-US" w:bidi="ar-SA"/>
      </w:rPr>
    </w:lvl>
  </w:abstractNum>
  <w:abstractNum w:abstractNumId="4">
    <w:nsid w:val="08A00B41"/>
    <w:multiLevelType w:val="multilevel"/>
    <w:tmpl w:val="FCD2A7DA"/>
    <w:lvl w:ilvl="0">
      <w:start w:val="1"/>
      <w:numFmt w:val="decimal"/>
      <w:lvlText w:val="%1."/>
      <w:lvlJc w:val="left"/>
      <w:pPr>
        <w:ind w:left="540" w:hanging="540"/>
      </w:pPr>
      <w:rPr>
        <w:rFonts w:hint="default"/>
        <w:color w:val="auto"/>
      </w:rPr>
    </w:lvl>
    <w:lvl w:ilvl="1">
      <w:start w:val="2"/>
      <w:numFmt w:val="decimal"/>
      <w:lvlText w:val="%1.%2."/>
      <w:lvlJc w:val="left"/>
      <w:pPr>
        <w:ind w:left="894" w:hanging="540"/>
      </w:pPr>
      <w:rPr>
        <w:rFonts w:hint="default"/>
      </w:rPr>
    </w:lvl>
    <w:lvl w:ilvl="2">
      <w:start w:val="1"/>
      <w:numFmt w:val="decimal"/>
      <w:lvlText w:val="%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08F67416"/>
    <w:multiLevelType w:val="hybridMultilevel"/>
    <w:tmpl w:val="86B2F5E2"/>
    <w:lvl w:ilvl="0" w:tplc="8F52EA6E">
      <w:start w:val="1"/>
      <w:numFmt w:val="decimal"/>
      <w:lvlText w:val="%1."/>
      <w:lvlJc w:val="left"/>
      <w:pPr>
        <w:ind w:left="218" w:hanging="295"/>
      </w:pPr>
      <w:rPr>
        <w:rFonts w:ascii="Times New Roman" w:eastAsia="Times New Roman" w:hAnsi="Times New Roman" w:cs="Times New Roman" w:hint="default"/>
        <w:w w:val="100"/>
        <w:sz w:val="28"/>
        <w:szCs w:val="28"/>
        <w:lang w:val="ru-RU" w:eastAsia="en-US" w:bidi="ar-SA"/>
      </w:rPr>
    </w:lvl>
    <w:lvl w:ilvl="1" w:tplc="3B885BBE">
      <w:numFmt w:val="bullet"/>
      <w:lvlText w:val="•"/>
      <w:lvlJc w:val="left"/>
      <w:pPr>
        <w:ind w:left="1238" w:hanging="295"/>
      </w:pPr>
      <w:rPr>
        <w:rFonts w:hint="default"/>
        <w:lang w:val="ru-RU" w:eastAsia="en-US" w:bidi="ar-SA"/>
      </w:rPr>
    </w:lvl>
    <w:lvl w:ilvl="2" w:tplc="E940E802">
      <w:numFmt w:val="bullet"/>
      <w:lvlText w:val="•"/>
      <w:lvlJc w:val="left"/>
      <w:pPr>
        <w:ind w:left="2256" w:hanging="295"/>
      </w:pPr>
      <w:rPr>
        <w:rFonts w:hint="default"/>
        <w:lang w:val="ru-RU" w:eastAsia="en-US" w:bidi="ar-SA"/>
      </w:rPr>
    </w:lvl>
    <w:lvl w:ilvl="3" w:tplc="455659BC">
      <w:numFmt w:val="bullet"/>
      <w:lvlText w:val="•"/>
      <w:lvlJc w:val="left"/>
      <w:pPr>
        <w:ind w:left="3274" w:hanging="295"/>
      </w:pPr>
      <w:rPr>
        <w:rFonts w:hint="default"/>
        <w:lang w:val="ru-RU" w:eastAsia="en-US" w:bidi="ar-SA"/>
      </w:rPr>
    </w:lvl>
    <w:lvl w:ilvl="4" w:tplc="0164A744">
      <w:numFmt w:val="bullet"/>
      <w:lvlText w:val="•"/>
      <w:lvlJc w:val="left"/>
      <w:pPr>
        <w:ind w:left="4292" w:hanging="295"/>
      </w:pPr>
      <w:rPr>
        <w:rFonts w:hint="default"/>
        <w:lang w:val="ru-RU" w:eastAsia="en-US" w:bidi="ar-SA"/>
      </w:rPr>
    </w:lvl>
    <w:lvl w:ilvl="5" w:tplc="625A8956">
      <w:numFmt w:val="bullet"/>
      <w:lvlText w:val="•"/>
      <w:lvlJc w:val="left"/>
      <w:pPr>
        <w:ind w:left="5310" w:hanging="295"/>
      </w:pPr>
      <w:rPr>
        <w:rFonts w:hint="default"/>
        <w:lang w:val="ru-RU" w:eastAsia="en-US" w:bidi="ar-SA"/>
      </w:rPr>
    </w:lvl>
    <w:lvl w:ilvl="6" w:tplc="241490D0">
      <w:numFmt w:val="bullet"/>
      <w:lvlText w:val="•"/>
      <w:lvlJc w:val="left"/>
      <w:pPr>
        <w:ind w:left="6328" w:hanging="295"/>
      </w:pPr>
      <w:rPr>
        <w:rFonts w:hint="default"/>
        <w:lang w:val="ru-RU" w:eastAsia="en-US" w:bidi="ar-SA"/>
      </w:rPr>
    </w:lvl>
    <w:lvl w:ilvl="7" w:tplc="2660BE0E">
      <w:numFmt w:val="bullet"/>
      <w:lvlText w:val="•"/>
      <w:lvlJc w:val="left"/>
      <w:pPr>
        <w:ind w:left="7346" w:hanging="295"/>
      </w:pPr>
      <w:rPr>
        <w:rFonts w:hint="default"/>
        <w:lang w:val="ru-RU" w:eastAsia="en-US" w:bidi="ar-SA"/>
      </w:rPr>
    </w:lvl>
    <w:lvl w:ilvl="8" w:tplc="C9042FBA">
      <w:numFmt w:val="bullet"/>
      <w:lvlText w:val="•"/>
      <w:lvlJc w:val="left"/>
      <w:pPr>
        <w:ind w:left="8364" w:hanging="295"/>
      </w:pPr>
      <w:rPr>
        <w:rFonts w:hint="default"/>
        <w:lang w:val="ru-RU" w:eastAsia="en-US" w:bidi="ar-SA"/>
      </w:rPr>
    </w:lvl>
  </w:abstractNum>
  <w:abstractNum w:abstractNumId="6">
    <w:nsid w:val="0CB35695"/>
    <w:multiLevelType w:val="hybridMultilevel"/>
    <w:tmpl w:val="C8DC3350"/>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0F2817"/>
    <w:multiLevelType w:val="multilevel"/>
    <w:tmpl w:val="6EC84C4A"/>
    <w:lvl w:ilvl="0">
      <w:start w:val="1"/>
      <w:numFmt w:val="decimal"/>
      <w:lvlText w:val="%1"/>
      <w:lvlJc w:val="left"/>
      <w:pPr>
        <w:ind w:left="660" w:hanging="660"/>
      </w:pPr>
      <w:rPr>
        <w:rFonts w:hint="default"/>
        <w:i w:val="0"/>
        <w:sz w:val="24"/>
      </w:rPr>
    </w:lvl>
    <w:lvl w:ilvl="1">
      <w:start w:val="1"/>
      <w:numFmt w:val="decimal"/>
      <w:lvlText w:val="%1.%2"/>
      <w:lvlJc w:val="left"/>
      <w:pPr>
        <w:ind w:left="1136" w:hanging="660"/>
      </w:pPr>
      <w:rPr>
        <w:rFonts w:hint="default"/>
        <w:i w:val="0"/>
        <w:sz w:val="24"/>
      </w:rPr>
    </w:lvl>
    <w:lvl w:ilvl="2">
      <w:start w:val="1"/>
      <w:numFmt w:val="decimal"/>
      <w:lvlText w:val="%1.%2.%3"/>
      <w:lvlJc w:val="left"/>
      <w:pPr>
        <w:ind w:left="1672" w:hanging="720"/>
      </w:pPr>
      <w:rPr>
        <w:rFonts w:hint="default"/>
        <w:i w:val="0"/>
        <w:sz w:val="24"/>
      </w:rPr>
    </w:lvl>
    <w:lvl w:ilvl="3">
      <w:start w:val="3"/>
      <w:numFmt w:val="decimal"/>
      <w:lvlText w:val="%1.%2.%3.%4"/>
      <w:lvlJc w:val="left"/>
      <w:pPr>
        <w:ind w:left="2148" w:hanging="720"/>
      </w:pPr>
      <w:rPr>
        <w:rFonts w:hint="default"/>
        <w:i w:val="0"/>
        <w:sz w:val="24"/>
      </w:rPr>
    </w:lvl>
    <w:lvl w:ilvl="4">
      <w:start w:val="1"/>
      <w:numFmt w:val="decimal"/>
      <w:lvlText w:val="%1.%2.%3.%4.%5"/>
      <w:lvlJc w:val="left"/>
      <w:pPr>
        <w:ind w:left="2984" w:hanging="1080"/>
      </w:pPr>
      <w:rPr>
        <w:rFonts w:hint="default"/>
        <w:i w:val="0"/>
        <w:sz w:val="24"/>
      </w:rPr>
    </w:lvl>
    <w:lvl w:ilvl="5">
      <w:start w:val="1"/>
      <w:numFmt w:val="decimal"/>
      <w:lvlText w:val="%1.%2.%3.%4.%5.%6"/>
      <w:lvlJc w:val="left"/>
      <w:pPr>
        <w:ind w:left="3460" w:hanging="1080"/>
      </w:pPr>
      <w:rPr>
        <w:rFonts w:hint="default"/>
        <w:i w:val="0"/>
        <w:sz w:val="24"/>
      </w:rPr>
    </w:lvl>
    <w:lvl w:ilvl="6">
      <w:start w:val="1"/>
      <w:numFmt w:val="decimal"/>
      <w:lvlText w:val="%1.%2.%3.%4.%5.%6.%7"/>
      <w:lvlJc w:val="left"/>
      <w:pPr>
        <w:ind w:left="4296" w:hanging="1440"/>
      </w:pPr>
      <w:rPr>
        <w:rFonts w:hint="default"/>
        <w:i w:val="0"/>
        <w:sz w:val="24"/>
      </w:rPr>
    </w:lvl>
    <w:lvl w:ilvl="7">
      <w:start w:val="1"/>
      <w:numFmt w:val="decimal"/>
      <w:lvlText w:val="%1.%2.%3.%4.%5.%6.%7.%8"/>
      <w:lvlJc w:val="left"/>
      <w:pPr>
        <w:ind w:left="4772" w:hanging="1440"/>
      </w:pPr>
      <w:rPr>
        <w:rFonts w:hint="default"/>
        <w:i w:val="0"/>
        <w:sz w:val="24"/>
      </w:rPr>
    </w:lvl>
    <w:lvl w:ilvl="8">
      <w:start w:val="1"/>
      <w:numFmt w:val="decimal"/>
      <w:lvlText w:val="%1.%2.%3.%4.%5.%6.%7.%8.%9"/>
      <w:lvlJc w:val="left"/>
      <w:pPr>
        <w:ind w:left="5248" w:hanging="1440"/>
      </w:pPr>
      <w:rPr>
        <w:rFonts w:hint="default"/>
        <w:i w:val="0"/>
        <w:sz w:val="24"/>
      </w:rPr>
    </w:lvl>
  </w:abstractNum>
  <w:abstractNum w:abstractNumId="8">
    <w:nsid w:val="14DA21E4"/>
    <w:multiLevelType w:val="hybridMultilevel"/>
    <w:tmpl w:val="ADA65768"/>
    <w:lvl w:ilvl="0" w:tplc="943C45FE">
      <w:start w:val="1"/>
      <w:numFmt w:val="decimal"/>
      <w:lvlText w:val="%1."/>
      <w:lvlJc w:val="left"/>
      <w:pPr>
        <w:ind w:left="107" w:hanging="281"/>
      </w:pPr>
      <w:rPr>
        <w:rFonts w:ascii="Times New Roman" w:eastAsia="Times New Roman" w:hAnsi="Times New Roman" w:cs="Times New Roman" w:hint="default"/>
        <w:w w:val="100"/>
        <w:sz w:val="24"/>
        <w:szCs w:val="24"/>
        <w:lang w:val="ru-RU" w:eastAsia="en-US" w:bidi="ar-SA"/>
      </w:rPr>
    </w:lvl>
    <w:lvl w:ilvl="1" w:tplc="7A245914">
      <w:numFmt w:val="bullet"/>
      <w:lvlText w:val="•"/>
      <w:lvlJc w:val="left"/>
      <w:pPr>
        <w:ind w:left="1446" w:hanging="281"/>
      </w:pPr>
      <w:rPr>
        <w:rFonts w:hint="default"/>
        <w:lang w:val="ru-RU" w:eastAsia="en-US" w:bidi="ar-SA"/>
      </w:rPr>
    </w:lvl>
    <w:lvl w:ilvl="2" w:tplc="EAC0521C">
      <w:numFmt w:val="bullet"/>
      <w:lvlText w:val="•"/>
      <w:lvlJc w:val="left"/>
      <w:pPr>
        <w:ind w:left="2793" w:hanging="281"/>
      </w:pPr>
      <w:rPr>
        <w:rFonts w:hint="default"/>
        <w:lang w:val="ru-RU" w:eastAsia="en-US" w:bidi="ar-SA"/>
      </w:rPr>
    </w:lvl>
    <w:lvl w:ilvl="3" w:tplc="6150AF20">
      <w:numFmt w:val="bullet"/>
      <w:lvlText w:val="•"/>
      <w:lvlJc w:val="left"/>
      <w:pPr>
        <w:ind w:left="4140" w:hanging="281"/>
      </w:pPr>
      <w:rPr>
        <w:rFonts w:hint="default"/>
        <w:lang w:val="ru-RU" w:eastAsia="en-US" w:bidi="ar-SA"/>
      </w:rPr>
    </w:lvl>
    <w:lvl w:ilvl="4" w:tplc="DFCC51AC">
      <w:numFmt w:val="bullet"/>
      <w:lvlText w:val="•"/>
      <w:lvlJc w:val="left"/>
      <w:pPr>
        <w:ind w:left="5487" w:hanging="281"/>
      </w:pPr>
      <w:rPr>
        <w:rFonts w:hint="default"/>
        <w:lang w:val="ru-RU" w:eastAsia="en-US" w:bidi="ar-SA"/>
      </w:rPr>
    </w:lvl>
    <w:lvl w:ilvl="5" w:tplc="C96608A6">
      <w:numFmt w:val="bullet"/>
      <w:lvlText w:val="•"/>
      <w:lvlJc w:val="left"/>
      <w:pPr>
        <w:ind w:left="6834" w:hanging="281"/>
      </w:pPr>
      <w:rPr>
        <w:rFonts w:hint="default"/>
        <w:lang w:val="ru-RU" w:eastAsia="en-US" w:bidi="ar-SA"/>
      </w:rPr>
    </w:lvl>
    <w:lvl w:ilvl="6" w:tplc="26BEB0F8">
      <w:numFmt w:val="bullet"/>
      <w:lvlText w:val="•"/>
      <w:lvlJc w:val="left"/>
      <w:pPr>
        <w:ind w:left="8180" w:hanging="281"/>
      </w:pPr>
      <w:rPr>
        <w:rFonts w:hint="default"/>
        <w:lang w:val="ru-RU" w:eastAsia="en-US" w:bidi="ar-SA"/>
      </w:rPr>
    </w:lvl>
    <w:lvl w:ilvl="7" w:tplc="BA4463F4">
      <w:numFmt w:val="bullet"/>
      <w:lvlText w:val="•"/>
      <w:lvlJc w:val="left"/>
      <w:pPr>
        <w:ind w:left="9527" w:hanging="281"/>
      </w:pPr>
      <w:rPr>
        <w:rFonts w:hint="default"/>
        <w:lang w:val="ru-RU" w:eastAsia="en-US" w:bidi="ar-SA"/>
      </w:rPr>
    </w:lvl>
    <w:lvl w:ilvl="8" w:tplc="2662F586">
      <w:numFmt w:val="bullet"/>
      <w:lvlText w:val="•"/>
      <w:lvlJc w:val="left"/>
      <w:pPr>
        <w:ind w:left="10874" w:hanging="281"/>
      </w:pPr>
      <w:rPr>
        <w:rFonts w:hint="default"/>
        <w:lang w:val="ru-RU" w:eastAsia="en-US" w:bidi="ar-SA"/>
      </w:rPr>
    </w:lvl>
  </w:abstractNum>
  <w:abstractNum w:abstractNumId="9">
    <w:nsid w:val="17850E37"/>
    <w:multiLevelType w:val="hybridMultilevel"/>
    <w:tmpl w:val="FAB0D1FA"/>
    <w:lvl w:ilvl="0" w:tplc="249CE40E">
      <w:numFmt w:val="bullet"/>
      <w:lvlText w:val=""/>
      <w:lvlJc w:val="left"/>
      <w:pPr>
        <w:ind w:left="287" w:hanging="180"/>
      </w:pPr>
      <w:rPr>
        <w:rFonts w:ascii="Symbol" w:eastAsia="Symbol" w:hAnsi="Symbol" w:cs="Symbol" w:hint="default"/>
        <w:w w:val="100"/>
        <w:sz w:val="24"/>
        <w:szCs w:val="24"/>
        <w:lang w:val="ru-RU" w:eastAsia="en-US" w:bidi="ar-SA"/>
      </w:rPr>
    </w:lvl>
    <w:lvl w:ilvl="1" w:tplc="A6024786">
      <w:numFmt w:val="bullet"/>
      <w:lvlText w:val="•"/>
      <w:lvlJc w:val="left"/>
      <w:pPr>
        <w:ind w:left="676" w:hanging="180"/>
      </w:pPr>
      <w:rPr>
        <w:rFonts w:hint="default"/>
        <w:lang w:val="ru-RU" w:eastAsia="en-US" w:bidi="ar-SA"/>
      </w:rPr>
    </w:lvl>
    <w:lvl w:ilvl="2" w:tplc="6E1CB10C">
      <w:numFmt w:val="bullet"/>
      <w:lvlText w:val="•"/>
      <w:lvlJc w:val="left"/>
      <w:pPr>
        <w:ind w:left="1073" w:hanging="180"/>
      </w:pPr>
      <w:rPr>
        <w:rFonts w:hint="default"/>
        <w:lang w:val="ru-RU" w:eastAsia="en-US" w:bidi="ar-SA"/>
      </w:rPr>
    </w:lvl>
    <w:lvl w:ilvl="3" w:tplc="8ABEFFD4">
      <w:numFmt w:val="bullet"/>
      <w:lvlText w:val="•"/>
      <w:lvlJc w:val="left"/>
      <w:pPr>
        <w:ind w:left="1470" w:hanging="180"/>
      </w:pPr>
      <w:rPr>
        <w:rFonts w:hint="default"/>
        <w:lang w:val="ru-RU" w:eastAsia="en-US" w:bidi="ar-SA"/>
      </w:rPr>
    </w:lvl>
    <w:lvl w:ilvl="4" w:tplc="17B03466">
      <w:numFmt w:val="bullet"/>
      <w:lvlText w:val="•"/>
      <w:lvlJc w:val="left"/>
      <w:pPr>
        <w:ind w:left="1866" w:hanging="180"/>
      </w:pPr>
      <w:rPr>
        <w:rFonts w:hint="default"/>
        <w:lang w:val="ru-RU" w:eastAsia="en-US" w:bidi="ar-SA"/>
      </w:rPr>
    </w:lvl>
    <w:lvl w:ilvl="5" w:tplc="8A48580A">
      <w:numFmt w:val="bullet"/>
      <w:lvlText w:val="•"/>
      <w:lvlJc w:val="left"/>
      <w:pPr>
        <w:ind w:left="2263" w:hanging="180"/>
      </w:pPr>
      <w:rPr>
        <w:rFonts w:hint="default"/>
        <w:lang w:val="ru-RU" w:eastAsia="en-US" w:bidi="ar-SA"/>
      </w:rPr>
    </w:lvl>
    <w:lvl w:ilvl="6" w:tplc="E6C262D4">
      <w:numFmt w:val="bullet"/>
      <w:lvlText w:val="•"/>
      <w:lvlJc w:val="left"/>
      <w:pPr>
        <w:ind w:left="2660" w:hanging="180"/>
      </w:pPr>
      <w:rPr>
        <w:rFonts w:hint="default"/>
        <w:lang w:val="ru-RU" w:eastAsia="en-US" w:bidi="ar-SA"/>
      </w:rPr>
    </w:lvl>
    <w:lvl w:ilvl="7" w:tplc="F84E633C">
      <w:numFmt w:val="bullet"/>
      <w:lvlText w:val="•"/>
      <w:lvlJc w:val="left"/>
      <w:pPr>
        <w:ind w:left="3056" w:hanging="180"/>
      </w:pPr>
      <w:rPr>
        <w:rFonts w:hint="default"/>
        <w:lang w:val="ru-RU" w:eastAsia="en-US" w:bidi="ar-SA"/>
      </w:rPr>
    </w:lvl>
    <w:lvl w:ilvl="8" w:tplc="599AE3CC">
      <w:numFmt w:val="bullet"/>
      <w:lvlText w:val="•"/>
      <w:lvlJc w:val="left"/>
      <w:pPr>
        <w:ind w:left="3453" w:hanging="180"/>
      </w:pPr>
      <w:rPr>
        <w:rFonts w:hint="default"/>
        <w:lang w:val="ru-RU" w:eastAsia="en-US" w:bidi="ar-SA"/>
      </w:rPr>
    </w:lvl>
  </w:abstractNum>
  <w:abstractNum w:abstractNumId="10">
    <w:nsid w:val="1A8937B7"/>
    <w:multiLevelType w:val="hybridMultilevel"/>
    <w:tmpl w:val="B0FAD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367C21"/>
    <w:multiLevelType w:val="hybridMultilevel"/>
    <w:tmpl w:val="B3041A1C"/>
    <w:lvl w:ilvl="0" w:tplc="28465C44">
      <w:start w:val="1"/>
      <w:numFmt w:val="decimal"/>
      <w:lvlText w:val="%1."/>
      <w:lvlJc w:val="left"/>
      <w:pPr>
        <w:ind w:left="218" w:hanging="377"/>
      </w:pPr>
      <w:rPr>
        <w:rFonts w:ascii="Times New Roman" w:eastAsia="Times New Roman" w:hAnsi="Times New Roman" w:cs="Times New Roman" w:hint="default"/>
        <w:w w:val="100"/>
        <w:sz w:val="28"/>
        <w:szCs w:val="28"/>
        <w:lang w:val="ru-RU" w:eastAsia="en-US" w:bidi="ar-SA"/>
      </w:rPr>
    </w:lvl>
    <w:lvl w:ilvl="1" w:tplc="F29498DE">
      <w:numFmt w:val="bullet"/>
      <w:lvlText w:val="•"/>
      <w:lvlJc w:val="left"/>
      <w:pPr>
        <w:ind w:left="1238" w:hanging="377"/>
      </w:pPr>
      <w:rPr>
        <w:rFonts w:hint="default"/>
        <w:lang w:val="ru-RU" w:eastAsia="en-US" w:bidi="ar-SA"/>
      </w:rPr>
    </w:lvl>
    <w:lvl w:ilvl="2" w:tplc="F9EA18B8">
      <w:numFmt w:val="bullet"/>
      <w:lvlText w:val="•"/>
      <w:lvlJc w:val="left"/>
      <w:pPr>
        <w:ind w:left="2256" w:hanging="377"/>
      </w:pPr>
      <w:rPr>
        <w:rFonts w:hint="default"/>
        <w:lang w:val="ru-RU" w:eastAsia="en-US" w:bidi="ar-SA"/>
      </w:rPr>
    </w:lvl>
    <w:lvl w:ilvl="3" w:tplc="B5BC8B1A">
      <w:numFmt w:val="bullet"/>
      <w:lvlText w:val="•"/>
      <w:lvlJc w:val="left"/>
      <w:pPr>
        <w:ind w:left="3274" w:hanging="377"/>
      </w:pPr>
      <w:rPr>
        <w:rFonts w:hint="default"/>
        <w:lang w:val="ru-RU" w:eastAsia="en-US" w:bidi="ar-SA"/>
      </w:rPr>
    </w:lvl>
    <w:lvl w:ilvl="4" w:tplc="D2849DBC">
      <w:numFmt w:val="bullet"/>
      <w:lvlText w:val="•"/>
      <w:lvlJc w:val="left"/>
      <w:pPr>
        <w:ind w:left="4292" w:hanging="377"/>
      </w:pPr>
      <w:rPr>
        <w:rFonts w:hint="default"/>
        <w:lang w:val="ru-RU" w:eastAsia="en-US" w:bidi="ar-SA"/>
      </w:rPr>
    </w:lvl>
    <w:lvl w:ilvl="5" w:tplc="D72C61BC">
      <w:numFmt w:val="bullet"/>
      <w:lvlText w:val="•"/>
      <w:lvlJc w:val="left"/>
      <w:pPr>
        <w:ind w:left="5310" w:hanging="377"/>
      </w:pPr>
      <w:rPr>
        <w:rFonts w:hint="default"/>
        <w:lang w:val="ru-RU" w:eastAsia="en-US" w:bidi="ar-SA"/>
      </w:rPr>
    </w:lvl>
    <w:lvl w:ilvl="6" w:tplc="029EE732">
      <w:numFmt w:val="bullet"/>
      <w:lvlText w:val="•"/>
      <w:lvlJc w:val="left"/>
      <w:pPr>
        <w:ind w:left="6328" w:hanging="377"/>
      </w:pPr>
      <w:rPr>
        <w:rFonts w:hint="default"/>
        <w:lang w:val="ru-RU" w:eastAsia="en-US" w:bidi="ar-SA"/>
      </w:rPr>
    </w:lvl>
    <w:lvl w:ilvl="7" w:tplc="2A7663C8">
      <w:numFmt w:val="bullet"/>
      <w:lvlText w:val="•"/>
      <w:lvlJc w:val="left"/>
      <w:pPr>
        <w:ind w:left="7346" w:hanging="377"/>
      </w:pPr>
      <w:rPr>
        <w:rFonts w:hint="default"/>
        <w:lang w:val="ru-RU" w:eastAsia="en-US" w:bidi="ar-SA"/>
      </w:rPr>
    </w:lvl>
    <w:lvl w:ilvl="8" w:tplc="7110E414">
      <w:numFmt w:val="bullet"/>
      <w:lvlText w:val="•"/>
      <w:lvlJc w:val="left"/>
      <w:pPr>
        <w:ind w:left="8364" w:hanging="377"/>
      </w:pPr>
      <w:rPr>
        <w:rFonts w:hint="default"/>
        <w:lang w:val="ru-RU" w:eastAsia="en-US" w:bidi="ar-SA"/>
      </w:rPr>
    </w:lvl>
  </w:abstractNum>
  <w:abstractNum w:abstractNumId="12">
    <w:nsid w:val="1E2930F4"/>
    <w:multiLevelType w:val="hybridMultilevel"/>
    <w:tmpl w:val="18ACEA86"/>
    <w:lvl w:ilvl="0" w:tplc="F872C554">
      <w:start w:val="1"/>
      <w:numFmt w:val="decimal"/>
      <w:lvlText w:val="%1."/>
      <w:lvlJc w:val="left"/>
      <w:pPr>
        <w:ind w:left="360" w:hanging="360"/>
      </w:pPr>
      <w:rPr>
        <w:b w:val="0"/>
        <w:i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1F6D4F6C"/>
    <w:multiLevelType w:val="hybridMultilevel"/>
    <w:tmpl w:val="86BE9F42"/>
    <w:lvl w:ilvl="0" w:tplc="76E6F352">
      <w:start w:val="1"/>
      <w:numFmt w:val="decimal"/>
      <w:lvlText w:val="%1."/>
      <w:lvlJc w:val="left"/>
      <w:pPr>
        <w:ind w:left="360" w:hanging="360"/>
      </w:pPr>
      <w:rPr>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937BBB"/>
    <w:multiLevelType w:val="hybridMultilevel"/>
    <w:tmpl w:val="FF5AB18C"/>
    <w:lvl w:ilvl="0" w:tplc="EE584EEC">
      <w:start w:val="1"/>
      <w:numFmt w:val="decimal"/>
      <w:lvlText w:val="%1."/>
      <w:lvlJc w:val="left"/>
      <w:pPr>
        <w:ind w:left="360" w:hanging="360"/>
      </w:pPr>
      <w:rPr>
        <w:b w:val="0"/>
        <w:i w:val="0"/>
        <w:color w:val="auto"/>
      </w:rPr>
    </w:lvl>
    <w:lvl w:ilvl="1" w:tplc="295C26BC">
      <w:start w:val="1"/>
      <w:numFmt w:val="decimal"/>
      <w:lvlText w:val="%2."/>
      <w:lvlJc w:val="left"/>
      <w:pPr>
        <w:tabs>
          <w:tab w:val="num" w:pos="1156"/>
        </w:tabs>
        <w:ind w:left="1156" w:hanging="360"/>
      </w:pPr>
      <w:rPr>
        <w:b w:val="0"/>
      </w:rPr>
    </w:lvl>
    <w:lvl w:ilvl="2" w:tplc="0419001B">
      <w:start w:val="1"/>
      <w:numFmt w:val="decimal"/>
      <w:lvlText w:val="%3."/>
      <w:lvlJc w:val="left"/>
      <w:pPr>
        <w:tabs>
          <w:tab w:val="num" w:pos="1876"/>
        </w:tabs>
        <w:ind w:left="1876" w:hanging="360"/>
      </w:pPr>
    </w:lvl>
    <w:lvl w:ilvl="3" w:tplc="0419000F">
      <w:start w:val="1"/>
      <w:numFmt w:val="decimal"/>
      <w:lvlText w:val="%4."/>
      <w:lvlJc w:val="left"/>
      <w:pPr>
        <w:tabs>
          <w:tab w:val="num" w:pos="2596"/>
        </w:tabs>
        <w:ind w:left="2596" w:hanging="360"/>
      </w:pPr>
    </w:lvl>
    <w:lvl w:ilvl="4" w:tplc="04190019">
      <w:start w:val="1"/>
      <w:numFmt w:val="decimal"/>
      <w:lvlText w:val="%5."/>
      <w:lvlJc w:val="left"/>
      <w:pPr>
        <w:tabs>
          <w:tab w:val="num" w:pos="3316"/>
        </w:tabs>
        <w:ind w:left="3316" w:hanging="360"/>
      </w:pPr>
    </w:lvl>
    <w:lvl w:ilvl="5" w:tplc="0419001B">
      <w:start w:val="1"/>
      <w:numFmt w:val="decimal"/>
      <w:lvlText w:val="%6."/>
      <w:lvlJc w:val="left"/>
      <w:pPr>
        <w:tabs>
          <w:tab w:val="num" w:pos="4036"/>
        </w:tabs>
        <w:ind w:left="4036" w:hanging="360"/>
      </w:pPr>
    </w:lvl>
    <w:lvl w:ilvl="6" w:tplc="0419000F">
      <w:start w:val="1"/>
      <w:numFmt w:val="decimal"/>
      <w:lvlText w:val="%7."/>
      <w:lvlJc w:val="left"/>
      <w:pPr>
        <w:tabs>
          <w:tab w:val="num" w:pos="4756"/>
        </w:tabs>
        <w:ind w:left="4756" w:hanging="360"/>
      </w:pPr>
    </w:lvl>
    <w:lvl w:ilvl="7" w:tplc="04190019">
      <w:start w:val="1"/>
      <w:numFmt w:val="decimal"/>
      <w:lvlText w:val="%8."/>
      <w:lvlJc w:val="left"/>
      <w:pPr>
        <w:tabs>
          <w:tab w:val="num" w:pos="5476"/>
        </w:tabs>
        <w:ind w:left="5476" w:hanging="360"/>
      </w:pPr>
    </w:lvl>
    <w:lvl w:ilvl="8" w:tplc="0419001B">
      <w:start w:val="1"/>
      <w:numFmt w:val="decimal"/>
      <w:lvlText w:val="%9."/>
      <w:lvlJc w:val="left"/>
      <w:pPr>
        <w:tabs>
          <w:tab w:val="num" w:pos="6196"/>
        </w:tabs>
        <w:ind w:left="6196" w:hanging="360"/>
      </w:pPr>
    </w:lvl>
  </w:abstractNum>
  <w:abstractNum w:abstractNumId="15">
    <w:nsid w:val="24AF0120"/>
    <w:multiLevelType w:val="hybridMultilevel"/>
    <w:tmpl w:val="CB089CD2"/>
    <w:lvl w:ilvl="0" w:tplc="8F24DBF6">
      <w:numFmt w:val="bullet"/>
      <w:lvlText w:val=""/>
      <w:lvlJc w:val="left"/>
      <w:pPr>
        <w:ind w:left="287" w:hanging="180"/>
      </w:pPr>
      <w:rPr>
        <w:rFonts w:ascii="Symbol" w:eastAsia="Symbol" w:hAnsi="Symbol" w:cs="Symbol" w:hint="default"/>
        <w:w w:val="100"/>
        <w:sz w:val="24"/>
        <w:szCs w:val="24"/>
        <w:lang w:val="ru-RU" w:eastAsia="en-US" w:bidi="ar-SA"/>
      </w:rPr>
    </w:lvl>
    <w:lvl w:ilvl="1" w:tplc="1ABC061C">
      <w:numFmt w:val="bullet"/>
      <w:lvlText w:val="•"/>
      <w:lvlJc w:val="left"/>
      <w:pPr>
        <w:ind w:left="676" w:hanging="180"/>
      </w:pPr>
      <w:rPr>
        <w:rFonts w:hint="default"/>
        <w:lang w:val="ru-RU" w:eastAsia="en-US" w:bidi="ar-SA"/>
      </w:rPr>
    </w:lvl>
    <w:lvl w:ilvl="2" w:tplc="DB222E6E">
      <w:numFmt w:val="bullet"/>
      <w:lvlText w:val="•"/>
      <w:lvlJc w:val="left"/>
      <w:pPr>
        <w:ind w:left="1073" w:hanging="180"/>
      </w:pPr>
      <w:rPr>
        <w:rFonts w:hint="default"/>
        <w:lang w:val="ru-RU" w:eastAsia="en-US" w:bidi="ar-SA"/>
      </w:rPr>
    </w:lvl>
    <w:lvl w:ilvl="3" w:tplc="B4467B04">
      <w:numFmt w:val="bullet"/>
      <w:lvlText w:val="•"/>
      <w:lvlJc w:val="left"/>
      <w:pPr>
        <w:ind w:left="1470" w:hanging="180"/>
      </w:pPr>
      <w:rPr>
        <w:rFonts w:hint="default"/>
        <w:lang w:val="ru-RU" w:eastAsia="en-US" w:bidi="ar-SA"/>
      </w:rPr>
    </w:lvl>
    <w:lvl w:ilvl="4" w:tplc="BB321A1E">
      <w:numFmt w:val="bullet"/>
      <w:lvlText w:val="•"/>
      <w:lvlJc w:val="left"/>
      <w:pPr>
        <w:ind w:left="1866" w:hanging="180"/>
      </w:pPr>
      <w:rPr>
        <w:rFonts w:hint="default"/>
        <w:lang w:val="ru-RU" w:eastAsia="en-US" w:bidi="ar-SA"/>
      </w:rPr>
    </w:lvl>
    <w:lvl w:ilvl="5" w:tplc="74C079C4">
      <w:numFmt w:val="bullet"/>
      <w:lvlText w:val="•"/>
      <w:lvlJc w:val="left"/>
      <w:pPr>
        <w:ind w:left="2263" w:hanging="180"/>
      </w:pPr>
      <w:rPr>
        <w:rFonts w:hint="default"/>
        <w:lang w:val="ru-RU" w:eastAsia="en-US" w:bidi="ar-SA"/>
      </w:rPr>
    </w:lvl>
    <w:lvl w:ilvl="6" w:tplc="AF7EF18A">
      <w:numFmt w:val="bullet"/>
      <w:lvlText w:val="•"/>
      <w:lvlJc w:val="left"/>
      <w:pPr>
        <w:ind w:left="2660" w:hanging="180"/>
      </w:pPr>
      <w:rPr>
        <w:rFonts w:hint="default"/>
        <w:lang w:val="ru-RU" w:eastAsia="en-US" w:bidi="ar-SA"/>
      </w:rPr>
    </w:lvl>
    <w:lvl w:ilvl="7" w:tplc="C0AAE88E">
      <w:numFmt w:val="bullet"/>
      <w:lvlText w:val="•"/>
      <w:lvlJc w:val="left"/>
      <w:pPr>
        <w:ind w:left="3056" w:hanging="180"/>
      </w:pPr>
      <w:rPr>
        <w:rFonts w:hint="default"/>
        <w:lang w:val="ru-RU" w:eastAsia="en-US" w:bidi="ar-SA"/>
      </w:rPr>
    </w:lvl>
    <w:lvl w:ilvl="8" w:tplc="2206A6EA">
      <w:numFmt w:val="bullet"/>
      <w:lvlText w:val="•"/>
      <w:lvlJc w:val="left"/>
      <w:pPr>
        <w:ind w:left="3453" w:hanging="180"/>
      </w:pPr>
      <w:rPr>
        <w:rFonts w:hint="default"/>
        <w:lang w:val="ru-RU" w:eastAsia="en-US" w:bidi="ar-SA"/>
      </w:rPr>
    </w:lvl>
  </w:abstractNum>
  <w:abstractNum w:abstractNumId="16">
    <w:nsid w:val="253B07E2"/>
    <w:multiLevelType w:val="hybridMultilevel"/>
    <w:tmpl w:val="4792414A"/>
    <w:lvl w:ilvl="0" w:tplc="05C836A6">
      <w:numFmt w:val="bullet"/>
      <w:lvlText w:val=""/>
      <w:lvlJc w:val="left"/>
      <w:pPr>
        <w:ind w:left="560" w:hanging="358"/>
      </w:pPr>
      <w:rPr>
        <w:rFonts w:ascii="Symbol" w:eastAsia="Symbol" w:hAnsi="Symbol" w:cs="Symbol" w:hint="default"/>
        <w:w w:val="100"/>
        <w:sz w:val="24"/>
        <w:szCs w:val="24"/>
        <w:lang w:val="ru-RU" w:eastAsia="en-US" w:bidi="ar-SA"/>
      </w:rPr>
    </w:lvl>
    <w:lvl w:ilvl="1" w:tplc="03F05F92">
      <w:numFmt w:val="bullet"/>
      <w:lvlText w:val="•"/>
      <w:lvlJc w:val="left"/>
      <w:pPr>
        <w:ind w:left="1226" w:hanging="358"/>
      </w:pPr>
      <w:rPr>
        <w:rFonts w:hint="default"/>
        <w:lang w:val="ru-RU" w:eastAsia="en-US" w:bidi="ar-SA"/>
      </w:rPr>
    </w:lvl>
    <w:lvl w:ilvl="2" w:tplc="E38637A4">
      <w:numFmt w:val="bullet"/>
      <w:lvlText w:val="•"/>
      <w:lvlJc w:val="left"/>
      <w:pPr>
        <w:ind w:left="1892" w:hanging="358"/>
      </w:pPr>
      <w:rPr>
        <w:rFonts w:hint="default"/>
        <w:lang w:val="ru-RU" w:eastAsia="en-US" w:bidi="ar-SA"/>
      </w:rPr>
    </w:lvl>
    <w:lvl w:ilvl="3" w:tplc="1D162894">
      <w:numFmt w:val="bullet"/>
      <w:lvlText w:val="•"/>
      <w:lvlJc w:val="left"/>
      <w:pPr>
        <w:ind w:left="2558" w:hanging="358"/>
      </w:pPr>
      <w:rPr>
        <w:rFonts w:hint="default"/>
        <w:lang w:val="ru-RU" w:eastAsia="en-US" w:bidi="ar-SA"/>
      </w:rPr>
    </w:lvl>
    <w:lvl w:ilvl="4" w:tplc="18DE4B3C">
      <w:numFmt w:val="bullet"/>
      <w:lvlText w:val="•"/>
      <w:lvlJc w:val="left"/>
      <w:pPr>
        <w:ind w:left="3225" w:hanging="358"/>
      </w:pPr>
      <w:rPr>
        <w:rFonts w:hint="default"/>
        <w:lang w:val="ru-RU" w:eastAsia="en-US" w:bidi="ar-SA"/>
      </w:rPr>
    </w:lvl>
    <w:lvl w:ilvl="5" w:tplc="C5ACCF48">
      <w:numFmt w:val="bullet"/>
      <w:lvlText w:val="•"/>
      <w:lvlJc w:val="left"/>
      <w:pPr>
        <w:ind w:left="3891" w:hanging="358"/>
      </w:pPr>
      <w:rPr>
        <w:rFonts w:hint="default"/>
        <w:lang w:val="ru-RU" w:eastAsia="en-US" w:bidi="ar-SA"/>
      </w:rPr>
    </w:lvl>
    <w:lvl w:ilvl="6" w:tplc="B6CADD52">
      <w:numFmt w:val="bullet"/>
      <w:lvlText w:val="•"/>
      <w:lvlJc w:val="left"/>
      <w:pPr>
        <w:ind w:left="4557" w:hanging="358"/>
      </w:pPr>
      <w:rPr>
        <w:rFonts w:hint="default"/>
        <w:lang w:val="ru-RU" w:eastAsia="en-US" w:bidi="ar-SA"/>
      </w:rPr>
    </w:lvl>
    <w:lvl w:ilvl="7" w:tplc="3A66E6D8">
      <w:numFmt w:val="bullet"/>
      <w:lvlText w:val="•"/>
      <w:lvlJc w:val="left"/>
      <w:pPr>
        <w:ind w:left="5224" w:hanging="358"/>
      </w:pPr>
      <w:rPr>
        <w:rFonts w:hint="default"/>
        <w:lang w:val="ru-RU" w:eastAsia="en-US" w:bidi="ar-SA"/>
      </w:rPr>
    </w:lvl>
    <w:lvl w:ilvl="8" w:tplc="A4F27E46">
      <w:numFmt w:val="bullet"/>
      <w:lvlText w:val="•"/>
      <w:lvlJc w:val="left"/>
      <w:pPr>
        <w:ind w:left="5890" w:hanging="358"/>
      </w:pPr>
      <w:rPr>
        <w:rFonts w:hint="default"/>
        <w:lang w:val="ru-RU" w:eastAsia="en-US" w:bidi="ar-SA"/>
      </w:rPr>
    </w:lvl>
  </w:abstractNum>
  <w:abstractNum w:abstractNumId="17">
    <w:nsid w:val="2C805CE8"/>
    <w:multiLevelType w:val="hybridMultilevel"/>
    <w:tmpl w:val="D9284DFC"/>
    <w:lvl w:ilvl="0" w:tplc="52DAF564">
      <w:numFmt w:val="bullet"/>
      <w:lvlText w:val="-"/>
      <w:lvlJc w:val="left"/>
      <w:pPr>
        <w:ind w:left="785" w:hanging="164"/>
      </w:pPr>
      <w:rPr>
        <w:rFonts w:ascii="Times New Roman" w:eastAsia="Times New Roman" w:hAnsi="Times New Roman" w:cs="Times New Roman" w:hint="default"/>
        <w:w w:val="100"/>
        <w:sz w:val="28"/>
        <w:szCs w:val="28"/>
        <w:lang w:val="ru-RU" w:eastAsia="en-US" w:bidi="ar-SA"/>
      </w:rPr>
    </w:lvl>
    <w:lvl w:ilvl="1" w:tplc="BCB88C9A">
      <w:numFmt w:val="bullet"/>
      <w:lvlText w:val="•"/>
      <w:lvlJc w:val="left"/>
      <w:pPr>
        <w:ind w:left="1742" w:hanging="164"/>
      </w:pPr>
      <w:rPr>
        <w:rFonts w:hint="default"/>
        <w:lang w:val="ru-RU" w:eastAsia="en-US" w:bidi="ar-SA"/>
      </w:rPr>
    </w:lvl>
    <w:lvl w:ilvl="2" w:tplc="998E4618">
      <w:numFmt w:val="bullet"/>
      <w:lvlText w:val="•"/>
      <w:lvlJc w:val="left"/>
      <w:pPr>
        <w:ind w:left="2704" w:hanging="164"/>
      </w:pPr>
      <w:rPr>
        <w:rFonts w:hint="default"/>
        <w:lang w:val="ru-RU" w:eastAsia="en-US" w:bidi="ar-SA"/>
      </w:rPr>
    </w:lvl>
    <w:lvl w:ilvl="3" w:tplc="9BFEEF54">
      <w:numFmt w:val="bullet"/>
      <w:lvlText w:val="•"/>
      <w:lvlJc w:val="left"/>
      <w:pPr>
        <w:ind w:left="3666" w:hanging="164"/>
      </w:pPr>
      <w:rPr>
        <w:rFonts w:hint="default"/>
        <w:lang w:val="ru-RU" w:eastAsia="en-US" w:bidi="ar-SA"/>
      </w:rPr>
    </w:lvl>
    <w:lvl w:ilvl="4" w:tplc="308E26A2">
      <w:numFmt w:val="bullet"/>
      <w:lvlText w:val="•"/>
      <w:lvlJc w:val="left"/>
      <w:pPr>
        <w:ind w:left="4628" w:hanging="164"/>
      </w:pPr>
      <w:rPr>
        <w:rFonts w:hint="default"/>
        <w:lang w:val="ru-RU" w:eastAsia="en-US" w:bidi="ar-SA"/>
      </w:rPr>
    </w:lvl>
    <w:lvl w:ilvl="5" w:tplc="87BA911E">
      <w:numFmt w:val="bullet"/>
      <w:lvlText w:val="•"/>
      <w:lvlJc w:val="left"/>
      <w:pPr>
        <w:ind w:left="5590" w:hanging="164"/>
      </w:pPr>
      <w:rPr>
        <w:rFonts w:hint="default"/>
        <w:lang w:val="ru-RU" w:eastAsia="en-US" w:bidi="ar-SA"/>
      </w:rPr>
    </w:lvl>
    <w:lvl w:ilvl="6" w:tplc="BD586030">
      <w:numFmt w:val="bullet"/>
      <w:lvlText w:val="•"/>
      <w:lvlJc w:val="left"/>
      <w:pPr>
        <w:ind w:left="6552" w:hanging="164"/>
      </w:pPr>
      <w:rPr>
        <w:rFonts w:hint="default"/>
        <w:lang w:val="ru-RU" w:eastAsia="en-US" w:bidi="ar-SA"/>
      </w:rPr>
    </w:lvl>
    <w:lvl w:ilvl="7" w:tplc="86E442F8">
      <w:numFmt w:val="bullet"/>
      <w:lvlText w:val="•"/>
      <w:lvlJc w:val="left"/>
      <w:pPr>
        <w:ind w:left="7514" w:hanging="164"/>
      </w:pPr>
      <w:rPr>
        <w:rFonts w:hint="default"/>
        <w:lang w:val="ru-RU" w:eastAsia="en-US" w:bidi="ar-SA"/>
      </w:rPr>
    </w:lvl>
    <w:lvl w:ilvl="8" w:tplc="7E563B04">
      <w:numFmt w:val="bullet"/>
      <w:lvlText w:val="•"/>
      <w:lvlJc w:val="left"/>
      <w:pPr>
        <w:ind w:left="8476" w:hanging="164"/>
      </w:pPr>
      <w:rPr>
        <w:rFonts w:hint="default"/>
        <w:lang w:val="ru-RU" w:eastAsia="en-US" w:bidi="ar-SA"/>
      </w:rPr>
    </w:lvl>
  </w:abstractNum>
  <w:abstractNum w:abstractNumId="18">
    <w:nsid w:val="2E7037FB"/>
    <w:multiLevelType w:val="hybridMultilevel"/>
    <w:tmpl w:val="FF5AB18C"/>
    <w:lvl w:ilvl="0" w:tplc="EE584EEC">
      <w:start w:val="1"/>
      <w:numFmt w:val="decimal"/>
      <w:lvlText w:val="%1."/>
      <w:lvlJc w:val="left"/>
      <w:pPr>
        <w:ind w:left="360" w:hanging="360"/>
      </w:pPr>
      <w:rPr>
        <w:b w:val="0"/>
        <w:i w:val="0"/>
        <w:color w:val="auto"/>
      </w:rPr>
    </w:lvl>
    <w:lvl w:ilvl="1" w:tplc="295C26BC">
      <w:start w:val="1"/>
      <w:numFmt w:val="decimal"/>
      <w:lvlText w:val="%2."/>
      <w:lvlJc w:val="left"/>
      <w:pPr>
        <w:tabs>
          <w:tab w:val="num" w:pos="1156"/>
        </w:tabs>
        <w:ind w:left="1156" w:hanging="360"/>
      </w:pPr>
      <w:rPr>
        <w:b w:val="0"/>
      </w:rPr>
    </w:lvl>
    <w:lvl w:ilvl="2" w:tplc="0419001B">
      <w:start w:val="1"/>
      <w:numFmt w:val="decimal"/>
      <w:lvlText w:val="%3."/>
      <w:lvlJc w:val="left"/>
      <w:pPr>
        <w:tabs>
          <w:tab w:val="num" w:pos="1876"/>
        </w:tabs>
        <w:ind w:left="1876" w:hanging="360"/>
      </w:pPr>
    </w:lvl>
    <w:lvl w:ilvl="3" w:tplc="0419000F">
      <w:start w:val="1"/>
      <w:numFmt w:val="decimal"/>
      <w:lvlText w:val="%4."/>
      <w:lvlJc w:val="left"/>
      <w:pPr>
        <w:tabs>
          <w:tab w:val="num" w:pos="2596"/>
        </w:tabs>
        <w:ind w:left="2596" w:hanging="360"/>
      </w:pPr>
    </w:lvl>
    <w:lvl w:ilvl="4" w:tplc="04190019">
      <w:start w:val="1"/>
      <w:numFmt w:val="decimal"/>
      <w:lvlText w:val="%5."/>
      <w:lvlJc w:val="left"/>
      <w:pPr>
        <w:tabs>
          <w:tab w:val="num" w:pos="3316"/>
        </w:tabs>
        <w:ind w:left="3316" w:hanging="360"/>
      </w:pPr>
    </w:lvl>
    <w:lvl w:ilvl="5" w:tplc="0419001B">
      <w:start w:val="1"/>
      <w:numFmt w:val="decimal"/>
      <w:lvlText w:val="%6."/>
      <w:lvlJc w:val="left"/>
      <w:pPr>
        <w:tabs>
          <w:tab w:val="num" w:pos="4036"/>
        </w:tabs>
        <w:ind w:left="4036" w:hanging="360"/>
      </w:pPr>
    </w:lvl>
    <w:lvl w:ilvl="6" w:tplc="0419000F">
      <w:start w:val="1"/>
      <w:numFmt w:val="decimal"/>
      <w:lvlText w:val="%7."/>
      <w:lvlJc w:val="left"/>
      <w:pPr>
        <w:tabs>
          <w:tab w:val="num" w:pos="4756"/>
        </w:tabs>
        <w:ind w:left="4756" w:hanging="360"/>
      </w:pPr>
    </w:lvl>
    <w:lvl w:ilvl="7" w:tplc="04190019">
      <w:start w:val="1"/>
      <w:numFmt w:val="decimal"/>
      <w:lvlText w:val="%8."/>
      <w:lvlJc w:val="left"/>
      <w:pPr>
        <w:tabs>
          <w:tab w:val="num" w:pos="5476"/>
        </w:tabs>
        <w:ind w:left="5476" w:hanging="360"/>
      </w:pPr>
    </w:lvl>
    <w:lvl w:ilvl="8" w:tplc="0419001B">
      <w:start w:val="1"/>
      <w:numFmt w:val="decimal"/>
      <w:lvlText w:val="%9."/>
      <w:lvlJc w:val="left"/>
      <w:pPr>
        <w:tabs>
          <w:tab w:val="num" w:pos="6196"/>
        </w:tabs>
        <w:ind w:left="6196" w:hanging="360"/>
      </w:pPr>
    </w:lvl>
  </w:abstractNum>
  <w:abstractNum w:abstractNumId="19">
    <w:nsid w:val="32B61F1D"/>
    <w:multiLevelType w:val="hybridMultilevel"/>
    <w:tmpl w:val="273A30E4"/>
    <w:lvl w:ilvl="0" w:tplc="12246130">
      <w:start w:val="1"/>
      <w:numFmt w:val="decimal"/>
      <w:lvlText w:val="%1."/>
      <w:lvlJc w:val="left"/>
      <w:pPr>
        <w:tabs>
          <w:tab w:val="num" w:pos="360"/>
        </w:tabs>
        <w:ind w:left="360" w:hanging="360"/>
      </w:pPr>
      <w:rPr>
        <w:b w:val="0"/>
        <w:i w:val="0"/>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0">
    <w:nsid w:val="3C500F2C"/>
    <w:multiLevelType w:val="hybridMultilevel"/>
    <w:tmpl w:val="93A81566"/>
    <w:lvl w:ilvl="0" w:tplc="3CE48182">
      <w:numFmt w:val="bullet"/>
      <w:lvlText w:val=""/>
      <w:lvlJc w:val="left"/>
      <w:pPr>
        <w:ind w:left="287" w:hanging="180"/>
      </w:pPr>
      <w:rPr>
        <w:rFonts w:ascii="Symbol" w:eastAsia="Symbol" w:hAnsi="Symbol" w:cs="Symbol" w:hint="default"/>
        <w:w w:val="100"/>
        <w:sz w:val="24"/>
        <w:szCs w:val="24"/>
        <w:lang w:val="ru-RU" w:eastAsia="en-US" w:bidi="ar-SA"/>
      </w:rPr>
    </w:lvl>
    <w:lvl w:ilvl="1" w:tplc="DAFEE2D8">
      <w:numFmt w:val="bullet"/>
      <w:lvlText w:val="•"/>
      <w:lvlJc w:val="left"/>
      <w:pPr>
        <w:ind w:left="676" w:hanging="180"/>
      </w:pPr>
      <w:rPr>
        <w:rFonts w:hint="default"/>
        <w:lang w:val="ru-RU" w:eastAsia="en-US" w:bidi="ar-SA"/>
      </w:rPr>
    </w:lvl>
    <w:lvl w:ilvl="2" w:tplc="1070EF2A">
      <w:numFmt w:val="bullet"/>
      <w:lvlText w:val="•"/>
      <w:lvlJc w:val="left"/>
      <w:pPr>
        <w:ind w:left="1073" w:hanging="180"/>
      </w:pPr>
      <w:rPr>
        <w:rFonts w:hint="default"/>
        <w:lang w:val="ru-RU" w:eastAsia="en-US" w:bidi="ar-SA"/>
      </w:rPr>
    </w:lvl>
    <w:lvl w:ilvl="3" w:tplc="BB44B77C">
      <w:numFmt w:val="bullet"/>
      <w:lvlText w:val="•"/>
      <w:lvlJc w:val="left"/>
      <w:pPr>
        <w:ind w:left="1470" w:hanging="180"/>
      </w:pPr>
      <w:rPr>
        <w:rFonts w:hint="default"/>
        <w:lang w:val="ru-RU" w:eastAsia="en-US" w:bidi="ar-SA"/>
      </w:rPr>
    </w:lvl>
    <w:lvl w:ilvl="4" w:tplc="7E342588">
      <w:numFmt w:val="bullet"/>
      <w:lvlText w:val="•"/>
      <w:lvlJc w:val="left"/>
      <w:pPr>
        <w:ind w:left="1866" w:hanging="180"/>
      </w:pPr>
      <w:rPr>
        <w:rFonts w:hint="default"/>
        <w:lang w:val="ru-RU" w:eastAsia="en-US" w:bidi="ar-SA"/>
      </w:rPr>
    </w:lvl>
    <w:lvl w:ilvl="5" w:tplc="5C7C938A">
      <w:numFmt w:val="bullet"/>
      <w:lvlText w:val="•"/>
      <w:lvlJc w:val="left"/>
      <w:pPr>
        <w:ind w:left="2263" w:hanging="180"/>
      </w:pPr>
      <w:rPr>
        <w:rFonts w:hint="default"/>
        <w:lang w:val="ru-RU" w:eastAsia="en-US" w:bidi="ar-SA"/>
      </w:rPr>
    </w:lvl>
    <w:lvl w:ilvl="6" w:tplc="A6327132">
      <w:numFmt w:val="bullet"/>
      <w:lvlText w:val="•"/>
      <w:lvlJc w:val="left"/>
      <w:pPr>
        <w:ind w:left="2660" w:hanging="180"/>
      </w:pPr>
      <w:rPr>
        <w:rFonts w:hint="default"/>
        <w:lang w:val="ru-RU" w:eastAsia="en-US" w:bidi="ar-SA"/>
      </w:rPr>
    </w:lvl>
    <w:lvl w:ilvl="7" w:tplc="E6004110">
      <w:numFmt w:val="bullet"/>
      <w:lvlText w:val="•"/>
      <w:lvlJc w:val="left"/>
      <w:pPr>
        <w:ind w:left="3056" w:hanging="180"/>
      </w:pPr>
      <w:rPr>
        <w:rFonts w:hint="default"/>
        <w:lang w:val="ru-RU" w:eastAsia="en-US" w:bidi="ar-SA"/>
      </w:rPr>
    </w:lvl>
    <w:lvl w:ilvl="8" w:tplc="893686B0">
      <w:numFmt w:val="bullet"/>
      <w:lvlText w:val="•"/>
      <w:lvlJc w:val="left"/>
      <w:pPr>
        <w:ind w:left="3453" w:hanging="180"/>
      </w:pPr>
      <w:rPr>
        <w:rFonts w:hint="default"/>
        <w:lang w:val="ru-RU" w:eastAsia="en-US" w:bidi="ar-SA"/>
      </w:rPr>
    </w:lvl>
  </w:abstractNum>
  <w:abstractNum w:abstractNumId="21">
    <w:nsid w:val="3C611429"/>
    <w:multiLevelType w:val="hybridMultilevel"/>
    <w:tmpl w:val="3760C25C"/>
    <w:lvl w:ilvl="0" w:tplc="C3ECD0DC">
      <w:start w:val="5"/>
      <w:numFmt w:val="decimal"/>
      <w:lvlText w:val="%1."/>
      <w:lvlJc w:val="left"/>
      <w:pPr>
        <w:ind w:left="388" w:hanging="281"/>
      </w:pPr>
      <w:rPr>
        <w:rFonts w:ascii="Times New Roman" w:eastAsia="Times New Roman" w:hAnsi="Times New Roman" w:cs="Times New Roman" w:hint="default"/>
        <w:w w:val="100"/>
        <w:sz w:val="24"/>
        <w:szCs w:val="24"/>
        <w:lang w:val="ru-RU" w:eastAsia="en-US" w:bidi="ar-SA"/>
      </w:rPr>
    </w:lvl>
    <w:lvl w:ilvl="1" w:tplc="2A86C82C">
      <w:numFmt w:val="bullet"/>
      <w:lvlText w:val="•"/>
      <w:lvlJc w:val="left"/>
      <w:pPr>
        <w:ind w:left="1698" w:hanging="281"/>
      </w:pPr>
      <w:rPr>
        <w:rFonts w:hint="default"/>
        <w:lang w:val="ru-RU" w:eastAsia="en-US" w:bidi="ar-SA"/>
      </w:rPr>
    </w:lvl>
    <w:lvl w:ilvl="2" w:tplc="CE985810">
      <w:numFmt w:val="bullet"/>
      <w:lvlText w:val="•"/>
      <w:lvlJc w:val="left"/>
      <w:pPr>
        <w:ind w:left="3017" w:hanging="281"/>
      </w:pPr>
      <w:rPr>
        <w:rFonts w:hint="default"/>
        <w:lang w:val="ru-RU" w:eastAsia="en-US" w:bidi="ar-SA"/>
      </w:rPr>
    </w:lvl>
    <w:lvl w:ilvl="3" w:tplc="E670EC4A">
      <w:numFmt w:val="bullet"/>
      <w:lvlText w:val="•"/>
      <w:lvlJc w:val="left"/>
      <w:pPr>
        <w:ind w:left="4336" w:hanging="281"/>
      </w:pPr>
      <w:rPr>
        <w:rFonts w:hint="default"/>
        <w:lang w:val="ru-RU" w:eastAsia="en-US" w:bidi="ar-SA"/>
      </w:rPr>
    </w:lvl>
    <w:lvl w:ilvl="4" w:tplc="913AC2B8">
      <w:numFmt w:val="bullet"/>
      <w:lvlText w:val="•"/>
      <w:lvlJc w:val="left"/>
      <w:pPr>
        <w:ind w:left="5655" w:hanging="281"/>
      </w:pPr>
      <w:rPr>
        <w:rFonts w:hint="default"/>
        <w:lang w:val="ru-RU" w:eastAsia="en-US" w:bidi="ar-SA"/>
      </w:rPr>
    </w:lvl>
    <w:lvl w:ilvl="5" w:tplc="B0EC0316">
      <w:numFmt w:val="bullet"/>
      <w:lvlText w:val="•"/>
      <w:lvlJc w:val="left"/>
      <w:pPr>
        <w:ind w:left="6974" w:hanging="281"/>
      </w:pPr>
      <w:rPr>
        <w:rFonts w:hint="default"/>
        <w:lang w:val="ru-RU" w:eastAsia="en-US" w:bidi="ar-SA"/>
      </w:rPr>
    </w:lvl>
    <w:lvl w:ilvl="6" w:tplc="C2747F3A">
      <w:numFmt w:val="bullet"/>
      <w:lvlText w:val="•"/>
      <w:lvlJc w:val="left"/>
      <w:pPr>
        <w:ind w:left="8293" w:hanging="281"/>
      </w:pPr>
      <w:rPr>
        <w:rFonts w:hint="default"/>
        <w:lang w:val="ru-RU" w:eastAsia="en-US" w:bidi="ar-SA"/>
      </w:rPr>
    </w:lvl>
    <w:lvl w:ilvl="7" w:tplc="5FDCDEB0">
      <w:numFmt w:val="bullet"/>
      <w:lvlText w:val="•"/>
      <w:lvlJc w:val="left"/>
      <w:pPr>
        <w:ind w:left="9612" w:hanging="281"/>
      </w:pPr>
      <w:rPr>
        <w:rFonts w:hint="default"/>
        <w:lang w:val="ru-RU" w:eastAsia="en-US" w:bidi="ar-SA"/>
      </w:rPr>
    </w:lvl>
    <w:lvl w:ilvl="8" w:tplc="CB680354">
      <w:numFmt w:val="bullet"/>
      <w:lvlText w:val="•"/>
      <w:lvlJc w:val="left"/>
      <w:pPr>
        <w:ind w:left="10931" w:hanging="281"/>
      </w:pPr>
      <w:rPr>
        <w:rFonts w:hint="default"/>
        <w:lang w:val="ru-RU" w:eastAsia="en-US" w:bidi="ar-SA"/>
      </w:rPr>
    </w:lvl>
  </w:abstractNum>
  <w:abstractNum w:abstractNumId="22">
    <w:nsid w:val="3DCC755D"/>
    <w:multiLevelType w:val="hybridMultilevel"/>
    <w:tmpl w:val="A9E8A814"/>
    <w:lvl w:ilvl="0" w:tplc="7A8A9DD2">
      <w:numFmt w:val="bullet"/>
      <w:lvlText w:val=""/>
      <w:lvlJc w:val="left"/>
      <w:pPr>
        <w:ind w:left="287" w:hanging="180"/>
      </w:pPr>
      <w:rPr>
        <w:rFonts w:ascii="Symbol" w:eastAsia="Symbol" w:hAnsi="Symbol" w:cs="Symbol" w:hint="default"/>
        <w:w w:val="100"/>
        <w:sz w:val="24"/>
        <w:szCs w:val="24"/>
        <w:lang w:val="ru-RU" w:eastAsia="en-US" w:bidi="ar-SA"/>
      </w:rPr>
    </w:lvl>
    <w:lvl w:ilvl="1" w:tplc="F9B07666">
      <w:numFmt w:val="bullet"/>
      <w:lvlText w:val="•"/>
      <w:lvlJc w:val="left"/>
      <w:pPr>
        <w:ind w:left="676" w:hanging="180"/>
      </w:pPr>
      <w:rPr>
        <w:rFonts w:hint="default"/>
        <w:lang w:val="ru-RU" w:eastAsia="en-US" w:bidi="ar-SA"/>
      </w:rPr>
    </w:lvl>
    <w:lvl w:ilvl="2" w:tplc="BF14D468">
      <w:numFmt w:val="bullet"/>
      <w:lvlText w:val="•"/>
      <w:lvlJc w:val="left"/>
      <w:pPr>
        <w:ind w:left="1073" w:hanging="180"/>
      </w:pPr>
      <w:rPr>
        <w:rFonts w:hint="default"/>
        <w:lang w:val="ru-RU" w:eastAsia="en-US" w:bidi="ar-SA"/>
      </w:rPr>
    </w:lvl>
    <w:lvl w:ilvl="3" w:tplc="271A6D0A">
      <w:numFmt w:val="bullet"/>
      <w:lvlText w:val="•"/>
      <w:lvlJc w:val="left"/>
      <w:pPr>
        <w:ind w:left="1470" w:hanging="180"/>
      </w:pPr>
      <w:rPr>
        <w:rFonts w:hint="default"/>
        <w:lang w:val="ru-RU" w:eastAsia="en-US" w:bidi="ar-SA"/>
      </w:rPr>
    </w:lvl>
    <w:lvl w:ilvl="4" w:tplc="9A506334">
      <w:numFmt w:val="bullet"/>
      <w:lvlText w:val="•"/>
      <w:lvlJc w:val="left"/>
      <w:pPr>
        <w:ind w:left="1866" w:hanging="180"/>
      </w:pPr>
      <w:rPr>
        <w:rFonts w:hint="default"/>
        <w:lang w:val="ru-RU" w:eastAsia="en-US" w:bidi="ar-SA"/>
      </w:rPr>
    </w:lvl>
    <w:lvl w:ilvl="5" w:tplc="3FFE4EEA">
      <w:numFmt w:val="bullet"/>
      <w:lvlText w:val="•"/>
      <w:lvlJc w:val="left"/>
      <w:pPr>
        <w:ind w:left="2263" w:hanging="180"/>
      </w:pPr>
      <w:rPr>
        <w:rFonts w:hint="default"/>
        <w:lang w:val="ru-RU" w:eastAsia="en-US" w:bidi="ar-SA"/>
      </w:rPr>
    </w:lvl>
    <w:lvl w:ilvl="6" w:tplc="D64CBAF6">
      <w:numFmt w:val="bullet"/>
      <w:lvlText w:val="•"/>
      <w:lvlJc w:val="left"/>
      <w:pPr>
        <w:ind w:left="2660" w:hanging="180"/>
      </w:pPr>
      <w:rPr>
        <w:rFonts w:hint="default"/>
        <w:lang w:val="ru-RU" w:eastAsia="en-US" w:bidi="ar-SA"/>
      </w:rPr>
    </w:lvl>
    <w:lvl w:ilvl="7" w:tplc="1FC8BA0E">
      <w:numFmt w:val="bullet"/>
      <w:lvlText w:val="•"/>
      <w:lvlJc w:val="left"/>
      <w:pPr>
        <w:ind w:left="3056" w:hanging="180"/>
      </w:pPr>
      <w:rPr>
        <w:rFonts w:hint="default"/>
        <w:lang w:val="ru-RU" w:eastAsia="en-US" w:bidi="ar-SA"/>
      </w:rPr>
    </w:lvl>
    <w:lvl w:ilvl="8" w:tplc="1EDAECE2">
      <w:numFmt w:val="bullet"/>
      <w:lvlText w:val="•"/>
      <w:lvlJc w:val="left"/>
      <w:pPr>
        <w:ind w:left="3453" w:hanging="180"/>
      </w:pPr>
      <w:rPr>
        <w:rFonts w:hint="default"/>
        <w:lang w:val="ru-RU" w:eastAsia="en-US" w:bidi="ar-SA"/>
      </w:rPr>
    </w:lvl>
  </w:abstractNum>
  <w:abstractNum w:abstractNumId="23">
    <w:nsid w:val="41DB2E16"/>
    <w:multiLevelType w:val="hybridMultilevel"/>
    <w:tmpl w:val="7F0ED924"/>
    <w:lvl w:ilvl="0" w:tplc="B9D6D62E">
      <w:numFmt w:val="bullet"/>
      <w:lvlText w:val=""/>
      <w:lvlJc w:val="left"/>
      <w:pPr>
        <w:ind w:left="287" w:hanging="180"/>
      </w:pPr>
      <w:rPr>
        <w:rFonts w:ascii="Symbol" w:eastAsia="Symbol" w:hAnsi="Symbol" w:cs="Symbol" w:hint="default"/>
        <w:w w:val="100"/>
        <w:sz w:val="24"/>
        <w:szCs w:val="24"/>
        <w:lang w:val="ru-RU" w:eastAsia="en-US" w:bidi="ar-SA"/>
      </w:rPr>
    </w:lvl>
    <w:lvl w:ilvl="1" w:tplc="45B8F920">
      <w:numFmt w:val="bullet"/>
      <w:lvlText w:val="•"/>
      <w:lvlJc w:val="left"/>
      <w:pPr>
        <w:ind w:left="676" w:hanging="180"/>
      </w:pPr>
      <w:rPr>
        <w:rFonts w:hint="default"/>
        <w:lang w:val="ru-RU" w:eastAsia="en-US" w:bidi="ar-SA"/>
      </w:rPr>
    </w:lvl>
    <w:lvl w:ilvl="2" w:tplc="CFE2C68A">
      <w:numFmt w:val="bullet"/>
      <w:lvlText w:val="•"/>
      <w:lvlJc w:val="left"/>
      <w:pPr>
        <w:ind w:left="1073" w:hanging="180"/>
      </w:pPr>
      <w:rPr>
        <w:rFonts w:hint="default"/>
        <w:lang w:val="ru-RU" w:eastAsia="en-US" w:bidi="ar-SA"/>
      </w:rPr>
    </w:lvl>
    <w:lvl w:ilvl="3" w:tplc="10CA5B70">
      <w:numFmt w:val="bullet"/>
      <w:lvlText w:val="•"/>
      <w:lvlJc w:val="left"/>
      <w:pPr>
        <w:ind w:left="1470" w:hanging="180"/>
      </w:pPr>
      <w:rPr>
        <w:rFonts w:hint="default"/>
        <w:lang w:val="ru-RU" w:eastAsia="en-US" w:bidi="ar-SA"/>
      </w:rPr>
    </w:lvl>
    <w:lvl w:ilvl="4" w:tplc="4DCE2FB8">
      <w:numFmt w:val="bullet"/>
      <w:lvlText w:val="•"/>
      <w:lvlJc w:val="left"/>
      <w:pPr>
        <w:ind w:left="1866" w:hanging="180"/>
      </w:pPr>
      <w:rPr>
        <w:rFonts w:hint="default"/>
        <w:lang w:val="ru-RU" w:eastAsia="en-US" w:bidi="ar-SA"/>
      </w:rPr>
    </w:lvl>
    <w:lvl w:ilvl="5" w:tplc="FC56FFE4">
      <w:numFmt w:val="bullet"/>
      <w:lvlText w:val="•"/>
      <w:lvlJc w:val="left"/>
      <w:pPr>
        <w:ind w:left="2263" w:hanging="180"/>
      </w:pPr>
      <w:rPr>
        <w:rFonts w:hint="default"/>
        <w:lang w:val="ru-RU" w:eastAsia="en-US" w:bidi="ar-SA"/>
      </w:rPr>
    </w:lvl>
    <w:lvl w:ilvl="6" w:tplc="8836E3DE">
      <w:numFmt w:val="bullet"/>
      <w:lvlText w:val="•"/>
      <w:lvlJc w:val="left"/>
      <w:pPr>
        <w:ind w:left="2660" w:hanging="180"/>
      </w:pPr>
      <w:rPr>
        <w:rFonts w:hint="default"/>
        <w:lang w:val="ru-RU" w:eastAsia="en-US" w:bidi="ar-SA"/>
      </w:rPr>
    </w:lvl>
    <w:lvl w:ilvl="7" w:tplc="79B48C10">
      <w:numFmt w:val="bullet"/>
      <w:lvlText w:val="•"/>
      <w:lvlJc w:val="left"/>
      <w:pPr>
        <w:ind w:left="3056" w:hanging="180"/>
      </w:pPr>
      <w:rPr>
        <w:rFonts w:hint="default"/>
        <w:lang w:val="ru-RU" w:eastAsia="en-US" w:bidi="ar-SA"/>
      </w:rPr>
    </w:lvl>
    <w:lvl w:ilvl="8" w:tplc="E2580264">
      <w:numFmt w:val="bullet"/>
      <w:lvlText w:val="•"/>
      <w:lvlJc w:val="left"/>
      <w:pPr>
        <w:ind w:left="3453" w:hanging="180"/>
      </w:pPr>
      <w:rPr>
        <w:rFonts w:hint="default"/>
        <w:lang w:val="ru-RU" w:eastAsia="en-US" w:bidi="ar-SA"/>
      </w:rPr>
    </w:lvl>
  </w:abstractNum>
  <w:abstractNum w:abstractNumId="24">
    <w:nsid w:val="422A795B"/>
    <w:multiLevelType w:val="hybridMultilevel"/>
    <w:tmpl w:val="DC9CCEEA"/>
    <w:lvl w:ilvl="0" w:tplc="89D428FE">
      <w:numFmt w:val="bullet"/>
      <w:lvlText w:val=""/>
      <w:lvlJc w:val="left"/>
      <w:pPr>
        <w:ind w:left="287" w:hanging="180"/>
      </w:pPr>
      <w:rPr>
        <w:rFonts w:ascii="Symbol" w:eastAsia="Symbol" w:hAnsi="Symbol" w:cs="Symbol" w:hint="default"/>
        <w:w w:val="100"/>
        <w:sz w:val="24"/>
        <w:szCs w:val="24"/>
        <w:lang w:val="ru-RU" w:eastAsia="en-US" w:bidi="ar-SA"/>
      </w:rPr>
    </w:lvl>
    <w:lvl w:ilvl="1" w:tplc="F8C6820A">
      <w:numFmt w:val="bullet"/>
      <w:lvlText w:val="•"/>
      <w:lvlJc w:val="left"/>
      <w:pPr>
        <w:ind w:left="676" w:hanging="180"/>
      </w:pPr>
      <w:rPr>
        <w:rFonts w:hint="default"/>
        <w:lang w:val="ru-RU" w:eastAsia="en-US" w:bidi="ar-SA"/>
      </w:rPr>
    </w:lvl>
    <w:lvl w:ilvl="2" w:tplc="1BFA99E4">
      <w:numFmt w:val="bullet"/>
      <w:lvlText w:val="•"/>
      <w:lvlJc w:val="left"/>
      <w:pPr>
        <w:ind w:left="1073" w:hanging="180"/>
      </w:pPr>
      <w:rPr>
        <w:rFonts w:hint="default"/>
        <w:lang w:val="ru-RU" w:eastAsia="en-US" w:bidi="ar-SA"/>
      </w:rPr>
    </w:lvl>
    <w:lvl w:ilvl="3" w:tplc="4C665E40">
      <w:numFmt w:val="bullet"/>
      <w:lvlText w:val="•"/>
      <w:lvlJc w:val="left"/>
      <w:pPr>
        <w:ind w:left="1470" w:hanging="180"/>
      </w:pPr>
      <w:rPr>
        <w:rFonts w:hint="default"/>
        <w:lang w:val="ru-RU" w:eastAsia="en-US" w:bidi="ar-SA"/>
      </w:rPr>
    </w:lvl>
    <w:lvl w:ilvl="4" w:tplc="42EE1BC4">
      <w:numFmt w:val="bullet"/>
      <w:lvlText w:val="•"/>
      <w:lvlJc w:val="left"/>
      <w:pPr>
        <w:ind w:left="1866" w:hanging="180"/>
      </w:pPr>
      <w:rPr>
        <w:rFonts w:hint="default"/>
        <w:lang w:val="ru-RU" w:eastAsia="en-US" w:bidi="ar-SA"/>
      </w:rPr>
    </w:lvl>
    <w:lvl w:ilvl="5" w:tplc="7068B9EA">
      <w:numFmt w:val="bullet"/>
      <w:lvlText w:val="•"/>
      <w:lvlJc w:val="left"/>
      <w:pPr>
        <w:ind w:left="2263" w:hanging="180"/>
      </w:pPr>
      <w:rPr>
        <w:rFonts w:hint="default"/>
        <w:lang w:val="ru-RU" w:eastAsia="en-US" w:bidi="ar-SA"/>
      </w:rPr>
    </w:lvl>
    <w:lvl w:ilvl="6" w:tplc="E78EC248">
      <w:numFmt w:val="bullet"/>
      <w:lvlText w:val="•"/>
      <w:lvlJc w:val="left"/>
      <w:pPr>
        <w:ind w:left="2660" w:hanging="180"/>
      </w:pPr>
      <w:rPr>
        <w:rFonts w:hint="default"/>
        <w:lang w:val="ru-RU" w:eastAsia="en-US" w:bidi="ar-SA"/>
      </w:rPr>
    </w:lvl>
    <w:lvl w:ilvl="7" w:tplc="EC1461A6">
      <w:numFmt w:val="bullet"/>
      <w:lvlText w:val="•"/>
      <w:lvlJc w:val="left"/>
      <w:pPr>
        <w:ind w:left="3056" w:hanging="180"/>
      </w:pPr>
      <w:rPr>
        <w:rFonts w:hint="default"/>
        <w:lang w:val="ru-RU" w:eastAsia="en-US" w:bidi="ar-SA"/>
      </w:rPr>
    </w:lvl>
    <w:lvl w:ilvl="8" w:tplc="A4D06140">
      <w:numFmt w:val="bullet"/>
      <w:lvlText w:val="•"/>
      <w:lvlJc w:val="left"/>
      <w:pPr>
        <w:ind w:left="3453" w:hanging="180"/>
      </w:pPr>
      <w:rPr>
        <w:rFonts w:hint="default"/>
        <w:lang w:val="ru-RU" w:eastAsia="en-US" w:bidi="ar-SA"/>
      </w:rPr>
    </w:lvl>
  </w:abstractNum>
  <w:abstractNum w:abstractNumId="25">
    <w:nsid w:val="42E058A3"/>
    <w:multiLevelType w:val="hybridMultilevel"/>
    <w:tmpl w:val="5CDC0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B62C4D"/>
    <w:multiLevelType w:val="multilevel"/>
    <w:tmpl w:val="FCD2A7DA"/>
    <w:lvl w:ilvl="0">
      <w:start w:val="1"/>
      <w:numFmt w:val="decimal"/>
      <w:lvlText w:val="%1."/>
      <w:lvlJc w:val="left"/>
      <w:pPr>
        <w:ind w:left="540" w:hanging="540"/>
      </w:pPr>
      <w:rPr>
        <w:rFonts w:hint="default"/>
        <w:color w:val="auto"/>
      </w:rPr>
    </w:lvl>
    <w:lvl w:ilvl="1">
      <w:start w:val="2"/>
      <w:numFmt w:val="decimal"/>
      <w:lvlText w:val="%1.%2."/>
      <w:lvlJc w:val="left"/>
      <w:pPr>
        <w:ind w:left="894" w:hanging="540"/>
      </w:pPr>
      <w:rPr>
        <w:rFonts w:hint="default"/>
      </w:rPr>
    </w:lvl>
    <w:lvl w:ilvl="2">
      <w:start w:val="1"/>
      <w:numFmt w:val="decimal"/>
      <w:lvlText w:val="%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nsid w:val="4881306C"/>
    <w:multiLevelType w:val="hybridMultilevel"/>
    <w:tmpl w:val="C826E360"/>
    <w:lvl w:ilvl="0" w:tplc="55F61B2C">
      <w:start w:val="1"/>
      <w:numFmt w:val="decimal"/>
      <w:lvlText w:val="%1."/>
      <w:lvlJc w:val="left"/>
      <w:pPr>
        <w:ind w:left="218" w:hanging="617"/>
      </w:pPr>
      <w:rPr>
        <w:rFonts w:ascii="Times New Roman" w:eastAsia="Times New Roman" w:hAnsi="Times New Roman" w:cs="Times New Roman" w:hint="default"/>
        <w:w w:val="100"/>
        <w:sz w:val="28"/>
        <w:szCs w:val="28"/>
        <w:lang w:val="ru-RU" w:eastAsia="en-US" w:bidi="ar-SA"/>
      </w:rPr>
    </w:lvl>
    <w:lvl w:ilvl="1" w:tplc="E2427EF2">
      <w:start w:val="4"/>
      <w:numFmt w:val="decimal"/>
      <w:lvlText w:val="%2."/>
      <w:lvlJc w:val="left"/>
      <w:pPr>
        <w:ind w:left="2907" w:hanging="281"/>
        <w:jc w:val="right"/>
      </w:pPr>
      <w:rPr>
        <w:rFonts w:ascii="Times New Roman" w:eastAsia="Times New Roman" w:hAnsi="Times New Roman" w:cs="Times New Roman" w:hint="default"/>
        <w:w w:val="100"/>
        <w:sz w:val="28"/>
        <w:szCs w:val="28"/>
        <w:lang w:val="ru-RU" w:eastAsia="en-US" w:bidi="ar-SA"/>
      </w:rPr>
    </w:lvl>
    <w:lvl w:ilvl="2" w:tplc="93B86ACA">
      <w:numFmt w:val="bullet"/>
      <w:lvlText w:val="•"/>
      <w:lvlJc w:val="left"/>
      <w:pPr>
        <w:ind w:left="3733" w:hanging="281"/>
      </w:pPr>
      <w:rPr>
        <w:rFonts w:hint="default"/>
        <w:lang w:val="ru-RU" w:eastAsia="en-US" w:bidi="ar-SA"/>
      </w:rPr>
    </w:lvl>
    <w:lvl w:ilvl="3" w:tplc="35206C1C">
      <w:numFmt w:val="bullet"/>
      <w:lvlText w:val="•"/>
      <w:lvlJc w:val="left"/>
      <w:pPr>
        <w:ind w:left="4566" w:hanging="281"/>
      </w:pPr>
      <w:rPr>
        <w:rFonts w:hint="default"/>
        <w:lang w:val="ru-RU" w:eastAsia="en-US" w:bidi="ar-SA"/>
      </w:rPr>
    </w:lvl>
    <w:lvl w:ilvl="4" w:tplc="D59E9390">
      <w:numFmt w:val="bullet"/>
      <w:lvlText w:val="•"/>
      <w:lvlJc w:val="left"/>
      <w:pPr>
        <w:ind w:left="5400" w:hanging="281"/>
      </w:pPr>
      <w:rPr>
        <w:rFonts w:hint="default"/>
        <w:lang w:val="ru-RU" w:eastAsia="en-US" w:bidi="ar-SA"/>
      </w:rPr>
    </w:lvl>
    <w:lvl w:ilvl="5" w:tplc="66F2E4EA">
      <w:numFmt w:val="bullet"/>
      <w:lvlText w:val="•"/>
      <w:lvlJc w:val="left"/>
      <w:pPr>
        <w:ind w:left="6233" w:hanging="281"/>
      </w:pPr>
      <w:rPr>
        <w:rFonts w:hint="default"/>
        <w:lang w:val="ru-RU" w:eastAsia="en-US" w:bidi="ar-SA"/>
      </w:rPr>
    </w:lvl>
    <w:lvl w:ilvl="6" w:tplc="68109956">
      <w:numFmt w:val="bullet"/>
      <w:lvlText w:val="•"/>
      <w:lvlJc w:val="left"/>
      <w:pPr>
        <w:ind w:left="7067" w:hanging="281"/>
      </w:pPr>
      <w:rPr>
        <w:rFonts w:hint="default"/>
        <w:lang w:val="ru-RU" w:eastAsia="en-US" w:bidi="ar-SA"/>
      </w:rPr>
    </w:lvl>
    <w:lvl w:ilvl="7" w:tplc="034E2B22">
      <w:numFmt w:val="bullet"/>
      <w:lvlText w:val="•"/>
      <w:lvlJc w:val="left"/>
      <w:pPr>
        <w:ind w:left="7900" w:hanging="281"/>
      </w:pPr>
      <w:rPr>
        <w:rFonts w:hint="default"/>
        <w:lang w:val="ru-RU" w:eastAsia="en-US" w:bidi="ar-SA"/>
      </w:rPr>
    </w:lvl>
    <w:lvl w:ilvl="8" w:tplc="01768094">
      <w:numFmt w:val="bullet"/>
      <w:lvlText w:val="•"/>
      <w:lvlJc w:val="left"/>
      <w:pPr>
        <w:ind w:left="8733" w:hanging="281"/>
      </w:pPr>
      <w:rPr>
        <w:rFonts w:hint="default"/>
        <w:lang w:val="ru-RU" w:eastAsia="en-US" w:bidi="ar-SA"/>
      </w:rPr>
    </w:lvl>
  </w:abstractNum>
  <w:abstractNum w:abstractNumId="28">
    <w:nsid w:val="4CD41CF8"/>
    <w:multiLevelType w:val="multilevel"/>
    <w:tmpl w:val="7332A4F8"/>
    <w:lvl w:ilvl="0">
      <w:start w:val="2"/>
      <w:numFmt w:val="decimal"/>
      <w:lvlText w:val="%1"/>
      <w:lvlJc w:val="left"/>
      <w:pPr>
        <w:ind w:left="1279" w:hanging="493"/>
      </w:pPr>
      <w:rPr>
        <w:rFonts w:hint="default"/>
        <w:lang w:val="ru-RU" w:eastAsia="en-US" w:bidi="ar-SA"/>
      </w:rPr>
    </w:lvl>
    <w:lvl w:ilvl="1">
      <w:start w:val="1"/>
      <w:numFmt w:val="decimal"/>
      <w:lvlText w:val="%1.%2."/>
      <w:lvlJc w:val="left"/>
      <w:pPr>
        <w:ind w:left="1279" w:hanging="493"/>
        <w:jc w:val="right"/>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4068" w:hanging="493"/>
      </w:pPr>
      <w:rPr>
        <w:rFonts w:hint="default"/>
        <w:lang w:val="ru-RU" w:eastAsia="en-US" w:bidi="ar-SA"/>
      </w:rPr>
    </w:lvl>
    <w:lvl w:ilvl="3">
      <w:numFmt w:val="bullet"/>
      <w:lvlText w:val="•"/>
      <w:lvlJc w:val="left"/>
      <w:pPr>
        <w:ind w:left="5462" w:hanging="493"/>
      </w:pPr>
      <w:rPr>
        <w:rFonts w:hint="default"/>
        <w:lang w:val="ru-RU" w:eastAsia="en-US" w:bidi="ar-SA"/>
      </w:rPr>
    </w:lvl>
    <w:lvl w:ilvl="4">
      <w:numFmt w:val="bullet"/>
      <w:lvlText w:val="•"/>
      <w:lvlJc w:val="left"/>
      <w:pPr>
        <w:ind w:left="6856" w:hanging="493"/>
      </w:pPr>
      <w:rPr>
        <w:rFonts w:hint="default"/>
        <w:lang w:val="ru-RU" w:eastAsia="en-US" w:bidi="ar-SA"/>
      </w:rPr>
    </w:lvl>
    <w:lvl w:ilvl="5">
      <w:numFmt w:val="bullet"/>
      <w:lvlText w:val="•"/>
      <w:lvlJc w:val="left"/>
      <w:pPr>
        <w:ind w:left="8250" w:hanging="493"/>
      </w:pPr>
      <w:rPr>
        <w:rFonts w:hint="default"/>
        <w:lang w:val="ru-RU" w:eastAsia="en-US" w:bidi="ar-SA"/>
      </w:rPr>
    </w:lvl>
    <w:lvl w:ilvl="6">
      <w:numFmt w:val="bullet"/>
      <w:lvlText w:val="•"/>
      <w:lvlJc w:val="left"/>
      <w:pPr>
        <w:ind w:left="9644" w:hanging="493"/>
      </w:pPr>
      <w:rPr>
        <w:rFonts w:hint="default"/>
        <w:lang w:val="ru-RU" w:eastAsia="en-US" w:bidi="ar-SA"/>
      </w:rPr>
    </w:lvl>
    <w:lvl w:ilvl="7">
      <w:numFmt w:val="bullet"/>
      <w:lvlText w:val="•"/>
      <w:lvlJc w:val="left"/>
      <w:pPr>
        <w:ind w:left="11038" w:hanging="493"/>
      </w:pPr>
      <w:rPr>
        <w:rFonts w:hint="default"/>
        <w:lang w:val="ru-RU" w:eastAsia="en-US" w:bidi="ar-SA"/>
      </w:rPr>
    </w:lvl>
    <w:lvl w:ilvl="8">
      <w:numFmt w:val="bullet"/>
      <w:lvlText w:val="•"/>
      <w:lvlJc w:val="left"/>
      <w:pPr>
        <w:ind w:left="12432" w:hanging="493"/>
      </w:pPr>
      <w:rPr>
        <w:rFonts w:hint="default"/>
        <w:lang w:val="ru-RU" w:eastAsia="en-US" w:bidi="ar-SA"/>
      </w:rPr>
    </w:lvl>
  </w:abstractNum>
  <w:abstractNum w:abstractNumId="29">
    <w:nsid w:val="4D4B072F"/>
    <w:multiLevelType w:val="multilevel"/>
    <w:tmpl w:val="F5844ACC"/>
    <w:lvl w:ilvl="0">
      <w:start w:val="1"/>
      <w:numFmt w:val="decimal"/>
      <w:lvlText w:val="%1."/>
      <w:lvlJc w:val="left"/>
      <w:pPr>
        <w:ind w:left="218" w:hanging="675"/>
      </w:pPr>
      <w:rPr>
        <w:rFonts w:ascii="Times New Roman" w:eastAsia="Times New Roman" w:hAnsi="Times New Roman" w:cs="Times New Roman" w:hint="default"/>
        <w:color w:val="auto"/>
        <w:w w:val="100"/>
        <w:sz w:val="28"/>
        <w:szCs w:val="28"/>
        <w:lang w:val="ru-RU" w:eastAsia="en-US" w:bidi="ar-SA"/>
      </w:rPr>
    </w:lvl>
    <w:lvl w:ilvl="1">
      <w:start w:val="1"/>
      <w:numFmt w:val="decimal"/>
      <w:lvlText w:val="%2."/>
      <w:lvlJc w:val="left"/>
      <w:pPr>
        <w:ind w:left="2773" w:hanging="281"/>
        <w:jc w:val="right"/>
      </w:pPr>
      <w:rPr>
        <w:rFonts w:ascii="Times New Roman" w:eastAsia="Times New Roman" w:hAnsi="Times New Roman" w:cs="Times New Roman" w:hint="default"/>
        <w:w w:val="100"/>
        <w:sz w:val="28"/>
        <w:szCs w:val="28"/>
        <w:lang w:val="ru-RU" w:eastAsia="en-US" w:bidi="ar-SA"/>
      </w:rPr>
    </w:lvl>
    <w:lvl w:ilvl="2">
      <w:start w:val="1"/>
      <w:numFmt w:val="decimal"/>
      <w:lvlText w:val="%2.%3."/>
      <w:lvlJc w:val="left"/>
      <w:pPr>
        <w:ind w:left="218" w:hanging="564"/>
      </w:pPr>
      <w:rPr>
        <w:rFonts w:ascii="Times New Roman" w:eastAsia="Times New Roman" w:hAnsi="Times New Roman" w:cs="Times New Roman" w:hint="default"/>
        <w:w w:val="100"/>
        <w:sz w:val="28"/>
        <w:szCs w:val="28"/>
        <w:lang w:val="ru-RU" w:eastAsia="en-US" w:bidi="ar-SA"/>
      </w:rPr>
    </w:lvl>
    <w:lvl w:ilvl="3">
      <w:start w:val="1"/>
      <w:numFmt w:val="decimal"/>
      <w:lvlText w:val="%2.%3.%4."/>
      <w:lvlJc w:val="left"/>
      <w:pPr>
        <w:ind w:left="785" w:hanging="701"/>
      </w:pPr>
      <w:rPr>
        <w:rFonts w:ascii="Times New Roman" w:eastAsia="Times New Roman" w:hAnsi="Times New Roman" w:cs="Times New Roman" w:hint="default"/>
        <w:spacing w:val="-3"/>
        <w:w w:val="100"/>
        <w:sz w:val="28"/>
        <w:szCs w:val="28"/>
        <w:lang w:val="ru-RU" w:eastAsia="en-US" w:bidi="ar-SA"/>
      </w:rPr>
    </w:lvl>
    <w:lvl w:ilvl="4">
      <w:numFmt w:val="bullet"/>
      <w:lvlText w:val="•"/>
      <w:lvlJc w:val="left"/>
      <w:pPr>
        <w:ind w:left="4580" w:hanging="701"/>
      </w:pPr>
      <w:rPr>
        <w:rFonts w:hint="default"/>
        <w:lang w:val="ru-RU" w:eastAsia="en-US" w:bidi="ar-SA"/>
      </w:rPr>
    </w:lvl>
    <w:lvl w:ilvl="5">
      <w:numFmt w:val="bullet"/>
      <w:lvlText w:val="•"/>
      <w:lvlJc w:val="left"/>
      <w:pPr>
        <w:ind w:left="5480" w:hanging="701"/>
      </w:pPr>
      <w:rPr>
        <w:rFonts w:hint="default"/>
        <w:lang w:val="ru-RU" w:eastAsia="en-US" w:bidi="ar-SA"/>
      </w:rPr>
    </w:lvl>
    <w:lvl w:ilvl="6">
      <w:numFmt w:val="bullet"/>
      <w:lvlText w:val="•"/>
      <w:lvlJc w:val="left"/>
      <w:pPr>
        <w:ind w:left="6380" w:hanging="701"/>
      </w:pPr>
      <w:rPr>
        <w:rFonts w:hint="default"/>
        <w:lang w:val="ru-RU" w:eastAsia="en-US" w:bidi="ar-SA"/>
      </w:rPr>
    </w:lvl>
    <w:lvl w:ilvl="7">
      <w:numFmt w:val="bullet"/>
      <w:lvlText w:val="•"/>
      <w:lvlJc w:val="left"/>
      <w:pPr>
        <w:ind w:left="7280" w:hanging="701"/>
      </w:pPr>
      <w:rPr>
        <w:rFonts w:hint="default"/>
        <w:lang w:val="ru-RU" w:eastAsia="en-US" w:bidi="ar-SA"/>
      </w:rPr>
    </w:lvl>
    <w:lvl w:ilvl="8">
      <w:numFmt w:val="bullet"/>
      <w:lvlText w:val="•"/>
      <w:lvlJc w:val="left"/>
      <w:pPr>
        <w:ind w:left="8180" w:hanging="701"/>
      </w:pPr>
      <w:rPr>
        <w:rFonts w:hint="default"/>
        <w:lang w:val="ru-RU" w:eastAsia="en-US" w:bidi="ar-SA"/>
      </w:rPr>
    </w:lvl>
  </w:abstractNum>
  <w:abstractNum w:abstractNumId="30">
    <w:nsid w:val="4DF0338B"/>
    <w:multiLevelType w:val="hybridMultilevel"/>
    <w:tmpl w:val="4A90CE34"/>
    <w:lvl w:ilvl="0" w:tplc="43E8899C">
      <w:start w:val="1"/>
      <w:numFmt w:val="decimal"/>
      <w:lvlText w:val="%1."/>
      <w:lvlJc w:val="left"/>
      <w:pPr>
        <w:ind w:left="535" w:hanging="428"/>
      </w:pPr>
      <w:rPr>
        <w:rFonts w:ascii="Times New Roman" w:eastAsia="Times New Roman" w:hAnsi="Times New Roman" w:cs="Times New Roman" w:hint="default"/>
        <w:w w:val="100"/>
        <w:sz w:val="24"/>
        <w:szCs w:val="24"/>
        <w:lang w:val="ru-RU" w:eastAsia="en-US" w:bidi="ar-SA"/>
      </w:rPr>
    </w:lvl>
    <w:lvl w:ilvl="1" w:tplc="C50ABA4E">
      <w:numFmt w:val="bullet"/>
      <w:lvlText w:val="•"/>
      <w:lvlJc w:val="left"/>
      <w:pPr>
        <w:ind w:left="1842" w:hanging="428"/>
      </w:pPr>
      <w:rPr>
        <w:rFonts w:hint="default"/>
        <w:lang w:val="ru-RU" w:eastAsia="en-US" w:bidi="ar-SA"/>
      </w:rPr>
    </w:lvl>
    <w:lvl w:ilvl="2" w:tplc="B7E2051A">
      <w:numFmt w:val="bullet"/>
      <w:lvlText w:val="•"/>
      <w:lvlJc w:val="left"/>
      <w:pPr>
        <w:ind w:left="3145" w:hanging="428"/>
      </w:pPr>
      <w:rPr>
        <w:rFonts w:hint="default"/>
        <w:lang w:val="ru-RU" w:eastAsia="en-US" w:bidi="ar-SA"/>
      </w:rPr>
    </w:lvl>
    <w:lvl w:ilvl="3" w:tplc="2834D7A8">
      <w:numFmt w:val="bullet"/>
      <w:lvlText w:val="•"/>
      <w:lvlJc w:val="left"/>
      <w:pPr>
        <w:ind w:left="4448" w:hanging="428"/>
      </w:pPr>
      <w:rPr>
        <w:rFonts w:hint="default"/>
        <w:lang w:val="ru-RU" w:eastAsia="en-US" w:bidi="ar-SA"/>
      </w:rPr>
    </w:lvl>
    <w:lvl w:ilvl="4" w:tplc="F294C3B8">
      <w:numFmt w:val="bullet"/>
      <w:lvlText w:val="•"/>
      <w:lvlJc w:val="left"/>
      <w:pPr>
        <w:ind w:left="5751" w:hanging="428"/>
      </w:pPr>
      <w:rPr>
        <w:rFonts w:hint="default"/>
        <w:lang w:val="ru-RU" w:eastAsia="en-US" w:bidi="ar-SA"/>
      </w:rPr>
    </w:lvl>
    <w:lvl w:ilvl="5" w:tplc="2656F6BA">
      <w:numFmt w:val="bullet"/>
      <w:lvlText w:val="•"/>
      <w:lvlJc w:val="left"/>
      <w:pPr>
        <w:ind w:left="7054" w:hanging="428"/>
      </w:pPr>
      <w:rPr>
        <w:rFonts w:hint="default"/>
        <w:lang w:val="ru-RU" w:eastAsia="en-US" w:bidi="ar-SA"/>
      </w:rPr>
    </w:lvl>
    <w:lvl w:ilvl="6" w:tplc="E28C985A">
      <w:numFmt w:val="bullet"/>
      <w:lvlText w:val="•"/>
      <w:lvlJc w:val="left"/>
      <w:pPr>
        <w:ind w:left="8356" w:hanging="428"/>
      </w:pPr>
      <w:rPr>
        <w:rFonts w:hint="default"/>
        <w:lang w:val="ru-RU" w:eastAsia="en-US" w:bidi="ar-SA"/>
      </w:rPr>
    </w:lvl>
    <w:lvl w:ilvl="7" w:tplc="3B164546">
      <w:numFmt w:val="bullet"/>
      <w:lvlText w:val="•"/>
      <w:lvlJc w:val="left"/>
      <w:pPr>
        <w:ind w:left="9659" w:hanging="428"/>
      </w:pPr>
      <w:rPr>
        <w:rFonts w:hint="default"/>
        <w:lang w:val="ru-RU" w:eastAsia="en-US" w:bidi="ar-SA"/>
      </w:rPr>
    </w:lvl>
    <w:lvl w:ilvl="8" w:tplc="1DEE7352">
      <w:numFmt w:val="bullet"/>
      <w:lvlText w:val="•"/>
      <w:lvlJc w:val="left"/>
      <w:pPr>
        <w:ind w:left="10962" w:hanging="428"/>
      </w:pPr>
      <w:rPr>
        <w:rFonts w:hint="default"/>
        <w:lang w:val="ru-RU" w:eastAsia="en-US" w:bidi="ar-SA"/>
      </w:rPr>
    </w:lvl>
  </w:abstractNum>
  <w:abstractNum w:abstractNumId="31">
    <w:nsid w:val="4E4E5BEC"/>
    <w:multiLevelType w:val="hybridMultilevel"/>
    <w:tmpl w:val="D1BA7CB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2">
    <w:nsid w:val="526D53DC"/>
    <w:multiLevelType w:val="hybridMultilevel"/>
    <w:tmpl w:val="9E4A131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3">
    <w:nsid w:val="529D0C44"/>
    <w:multiLevelType w:val="hybridMultilevel"/>
    <w:tmpl w:val="8828035C"/>
    <w:lvl w:ilvl="0" w:tplc="3BB89136">
      <w:numFmt w:val="bullet"/>
      <w:lvlText w:val=""/>
      <w:lvlJc w:val="left"/>
      <w:pPr>
        <w:ind w:left="560" w:hanging="358"/>
      </w:pPr>
      <w:rPr>
        <w:rFonts w:ascii="Symbol" w:eastAsia="Symbol" w:hAnsi="Symbol" w:cs="Symbol" w:hint="default"/>
        <w:w w:val="100"/>
        <w:sz w:val="24"/>
        <w:szCs w:val="24"/>
        <w:lang w:val="ru-RU" w:eastAsia="en-US" w:bidi="ar-SA"/>
      </w:rPr>
    </w:lvl>
    <w:lvl w:ilvl="1" w:tplc="5BD8CD66">
      <w:numFmt w:val="bullet"/>
      <w:lvlText w:val="•"/>
      <w:lvlJc w:val="left"/>
      <w:pPr>
        <w:ind w:left="1226" w:hanging="358"/>
      </w:pPr>
      <w:rPr>
        <w:rFonts w:hint="default"/>
        <w:lang w:val="ru-RU" w:eastAsia="en-US" w:bidi="ar-SA"/>
      </w:rPr>
    </w:lvl>
    <w:lvl w:ilvl="2" w:tplc="72C0B2A6">
      <w:numFmt w:val="bullet"/>
      <w:lvlText w:val="•"/>
      <w:lvlJc w:val="left"/>
      <w:pPr>
        <w:ind w:left="1892" w:hanging="358"/>
      </w:pPr>
      <w:rPr>
        <w:rFonts w:hint="default"/>
        <w:lang w:val="ru-RU" w:eastAsia="en-US" w:bidi="ar-SA"/>
      </w:rPr>
    </w:lvl>
    <w:lvl w:ilvl="3" w:tplc="FF0E68AC">
      <w:numFmt w:val="bullet"/>
      <w:lvlText w:val="•"/>
      <w:lvlJc w:val="left"/>
      <w:pPr>
        <w:ind w:left="2558" w:hanging="358"/>
      </w:pPr>
      <w:rPr>
        <w:rFonts w:hint="default"/>
        <w:lang w:val="ru-RU" w:eastAsia="en-US" w:bidi="ar-SA"/>
      </w:rPr>
    </w:lvl>
    <w:lvl w:ilvl="4" w:tplc="1FF4425E">
      <w:numFmt w:val="bullet"/>
      <w:lvlText w:val="•"/>
      <w:lvlJc w:val="left"/>
      <w:pPr>
        <w:ind w:left="3225" w:hanging="358"/>
      </w:pPr>
      <w:rPr>
        <w:rFonts w:hint="default"/>
        <w:lang w:val="ru-RU" w:eastAsia="en-US" w:bidi="ar-SA"/>
      </w:rPr>
    </w:lvl>
    <w:lvl w:ilvl="5" w:tplc="5F165E78">
      <w:numFmt w:val="bullet"/>
      <w:lvlText w:val="•"/>
      <w:lvlJc w:val="left"/>
      <w:pPr>
        <w:ind w:left="3891" w:hanging="358"/>
      </w:pPr>
      <w:rPr>
        <w:rFonts w:hint="default"/>
        <w:lang w:val="ru-RU" w:eastAsia="en-US" w:bidi="ar-SA"/>
      </w:rPr>
    </w:lvl>
    <w:lvl w:ilvl="6" w:tplc="9DBE2D2A">
      <w:numFmt w:val="bullet"/>
      <w:lvlText w:val="•"/>
      <w:lvlJc w:val="left"/>
      <w:pPr>
        <w:ind w:left="4557" w:hanging="358"/>
      </w:pPr>
      <w:rPr>
        <w:rFonts w:hint="default"/>
        <w:lang w:val="ru-RU" w:eastAsia="en-US" w:bidi="ar-SA"/>
      </w:rPr>
    </w:lvl>
    <w:lvl w:ilvl="7" w:tplc="108411DA">
      <w:numFmt w:val="bullet"/>
      <w:lvlText w:val="•"/>
      <w:lvlJc w:val="left"/>
      <w:pPr>
        <w:ind w:left="5224" w:hanging="358"/>
      </w:pPr>
      <w:rPr>
        <w:rFonts w:hint="default"/>
        <w:lang w:val="ru-RU" w:eastAsia="en-US" w:bidi="ar-SA"/>
      </w:rPr>
    </w:lvl>
    <w:lvl w:ilvl="8" w:tplc="2092D502">
      <w:numFmt w:val="bullet"/>
      <w:lvlText w:val="•"/>
      <w:lvlJc w:val="left"/>
      <w:pPr>
        <w:ind w:left="5890" w:hanging="358"/>
      </w:pPr>
      <w:rPr>
        <w:rFonts w:hint="default"/>
        <w:lang w:val="ru-RU" w:eastAsia="en-US" w:bidi="ar-SA"/>
      </w:rPr>
    </w:lvl>
  </w:abstractNum>
  <w:abstractNum w:abstractNumId="34">
    <w:nsid w:val="56FD7939"/>
    <w:multiLevelType w:val="hybridMultilevel"/>
    <w:tmpl w:val="9F806F0C"/>
    <w:lvl w:ilvl="0" w:tplc="66CCF9FA">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35">
    <w:nsid w:val="58C96581"/>
    <w:multiLevelType w:val="hybridMultilevel"/>
    <w:tmpl w:val="11C87E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5B093C9F"/>
    <w:multiLevelType w:val="hybridMultilevel"/>
    <w:tmpl w:val="2BF6E24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7">
    <w:nsid w:val="5B121D06"/>
    <w:multiLevelType w:val="hybridMultilevel"/>
    <w:tmpl w:val="B57868CA"/>
    <w:lvl w:ilvl="0" w:tplc="67DCEA30">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38">
    <w:nsid w:val="5B936727"/>
    <w:multiLevelType w:val="hybridMultilevel"/>
    <w:tmpl w:val="013CBBAC"/>
    <w:lvl w:ilvl="0" w:tplc="3176E8F0">
      <w:numFmt w:val="bullet"/>
      <w:lvlText w:val=""/>
      <w:lvlJc w:val="left"/>
      <w:pPr>
        <w:ind w:left="560" w:hanging="358"/>
      </w:pPr>
      <w:rPr>
        <w:rFonts w:ascii="Symbol" w:eastAsia="Symbol" w:hAnsi="Symbol" w:cs="Symbol" w:hint="default"/>
        <w:w w:val="100"/>
        <w:sz w:val="24"/>
        <w:szCs w:val="24"/>
        <w:lang w:val="ru-RU" w:eastAsia="en-US" w:bidi="ar-SA"/>
      </w:rPr>
    </w:lvl>
    <w:lvl w:ilvl="1" w:tplc="D4B6F262">
      <w:numFmt w:val="bullet"/>
      <w:lvlText w:val="•"/>
      <w:lvlJc w:val="left"/>
      <w:pPr>
        <w:ind w:left="1226" w:hanging="358"/>
      </w:pPr>
      <w:rPr>
        <w:rFonts w:hint="default"/>
        <w:lang w:val="ru-RU" w:eastAsia="en-US" w:bidi="ar-SA"/>
      </w:rPr>
    </w:lvl>
    <w:lvl w:ilvl="2" w:tplc="1B82B51A">
      <w:numFmt w:val="bullet"/>
      <w:lvlText w:val="•"/>
      <w:lvlJc w:val="left"/>
      <w:pPr>
        <w:ind w:left="1892" w:hanging="358"/>
      </w:pPr>
      <w:rPr>
        <w:rFonts w:hint="default"/>
        <w:lang w:val="ru-RU" w:eastAsia="en-US" w:bidi="ar-SA"/>
      </w:rPr>
    </w:lvl>
    <w:lvl w:ilvl="3" w:tplc="4D2CEBFA">
      <w:numFmt w:val="bullet"/>
      <w:lvlText w:val="•"/>
      <w:lvlJc w:val="left"/>
      <w:pPr>
        <w:ind w:left="2558" w:hanging="358"/>
      </w:pPr>
      <w:rPr>
        <w:rFonts w:hint="default"/>
        <w:lang w:val="ru-RU" w:eastAsia="en-US" w:bidi="ar-SA"/>
      </w:rPr>
    </w:lvl>
    <w:lvl w:ilvl="4" w:tplc="55867CE2">
      <w:numFmt w:val="bullet"/>
      <w:lvlText w:val="•"/>
      <w:lvlJc w:val="left"/>
      <w:pPr>
        <w:ind w:left="3225" w:hanging="358"/>
      </w:pPr>
      <w:rPr>
        <w:rFonts w:hint="default"/>
        <w:lang w:val="ru-RU" w:eastAsia="en-US" w:bidi="ar-SA"/>
      </w:rPr>
    </w:lvl>
    <w:lvl w:ilvl="5" w:tplc="71A2E7D2">
      <w:numFmt w:val="bullet"/>
      <w:lvlText w:val="•"/>
      <w:lvlJc w:val="left"/>
      <w:pPr>
        <w:ind w:left="3891" w:hanging="358"/>
      </w:pPr>
      <w:rPr>
        <w:rFonts w:hint="default"/>
        <w:lang w:val="ru-RU" w:eastAsia="en-US" w:bidi="ar-SA"/>
      </w:rPr>
    </w:lvl>
    <w:lvl w:ilvl="6" w:tplc="EC02BEFA">
      <w:numFmt w:val="bullet"/>
      <w:lvlText w:val="•"/>
      <w:lvlJc w:val="left"/>
      <w:pPr>
        <w:ind w:left="4557" w:hanging="358"/>
      </w:pPr>
      <w:rPr>
        <w:rFonts w:hint="default"/>
        <w:lang w:val="ru-RU" w:eastAsia="en-US" w:bidi="ar-SA"/>
      </w:rPr>
    </w:lvl>
    <w:lvl w:ilvl="7" w:tplc="35B00A76">
      <w:numFmt w:val="bullet"/>
      <w:lvlText w:val="•"/>
      <w:lvlJc w:val="left"/>
      <w:pPr>
        <w:ind w:left="5224" w:hanging="358"/>
      </w:pPr>
      <w:rPr>
        <w:rFonts w:hint="default"/>
        <w:lang w:val="ru-RU" w:eastAsia="en-US" w:bidi="ar-SA"/>
      </w:rPr>
    </w:lvl>
    <w:lvl w:ilvl="8" w:tplc="C03A164C">
      <w:numFmt w:val="bullet"/>
      <w:lvlText w:val="•"/>
      <w:lvlJc w:val="left"/>
      <w:pPr>
        <w:ind w:left="5890" w:hanging="358"/>
      </w:pPr>
      <w:rPr>
        <w:rFonts w:hint="default"/>
        <w:lang w:val="ru-RU" w:eastAsia="en-US" w:bidi="ar-SA"/>
      </w:rPr>
    </w:lvl>
  </w:abstractNum>
  <w:abstractNum w:abstractNumId="39">
    <w:nsid w:val="5C475409"/>
    <w:multiLevelType w:val="hybridMultilevel"/>
    <w:tmpl w:val="FF5AB18C"/>
    <w:lvl w:ilvl="0" w:tplc="EE584EEC">
      <w:start w:val="1"/>
      <w:numFmt w:val="decimal"/>
      <w:lvlText w:val="%1."/>
      <w:lvlJc w:val="left"/>
      <w:pPr>
        <w:ind w:left="360" w:hanging="360"/>
      </w:pPr>
      <w:rPr>
        <w:b w:val="0"/>
        <w:i w:val="0"/>
        <w:color w:val="auto"/>
      </w:rPr>
    </w:lvl>
    <w:lvl w:ilvl="1" w:tplc="295C26BC">
      <w:start w:val="1"/>
      <w:numFmt w:val="decimal"/>
      <w:lvlText w:val="%2."/>
      <w:lvlJc w:val="left"/>
      <w:pPr>
        <w:tabs>
          <w:tab w:val="num" w:pos="1156"/>
        </w:tabs>
        <w:ind w:left="1156" w:hanging="360"/>
      </w:pPr>
      <w:rPr>
        <w:b w:val="0"/>
      </w:rPr>
    </w:lvl>
    <w:lvl w:ilvl="2" w:tplc="0419001B">
      <w:start w:val="1"/>
      <w:numFmt w:val="decimal"/>
      <w:lvlText w:val="%3."/>
      <w:lvlJc w:val="left"/>
      <w:pPr>
        <w:tabs>
          <w:tab w:val="num" w:pos="1876"/>
        </w:tabs>
        <w:ind w:left="1876" w:hanging="360"/>
      </w:pPr>
    </w:lvl>
    <w:lvl w:ilvl="3" w:tplc="0419000F">
      <w:start w:val="1"/>
      <w:numFmt w:val="decimal"/>
      <w:lvlText w:val="%4."/>
      <w:lvlJc w:val="left"/>
      <w:pPr>
        <w:tabs>
          <w:tab w:val="num" w:pos="2596"/>
        </w:tabs>
        <w:ind w:left="2596" w:hanging="360"/>
      </w:pPr>
    </w:lvl>
    <w:lvl w:ilvl="4" w:tplc="04190019">
      <w:start w:val="1"/>
      <w:numFmt w:val="decimal"/>
      <w:lvlText w:val="%5."/>
      <w:lvlJc w:val="left"/>
      <w:pPr>
        <w:tabs>
          <w:tab w:val="num" w:pos="3316"/>
        </w:tabs>
        <w:ind w:left="3316" w:hanging="360"/>
      </w:pPr>
    </w:lvl>
    <w:lvl w:ilvl="5" w:tplc="0419001B">
      <w:start w:val="1"/>
      <w:numFmt w:val="decimal"/>
      <w:lvlText w:val="%6."/>
      <w:lvlJc w:val="left"/>
      <w:pPr>
        <w:tabs>
          <w:tab w:val="num" w:pos="4036"/>
        </w:tabs>
        <w:ind w:left="4036" w:hanging="360"/>
      </w:pPr>
    </w:lvl>
    <w:lvl w:ilvl="6" w:tplc="0419000F">
      <w:start w:val="1"/>
      <w:numFmt w:val="decimal"/>
      <w:lvlText w:val="%7."/>
      <w:lvlJc w:val="left"/>
      <w:pPr>
        <w:tabs>
          <w:tab w:val="num" w:pos="4756"/>
        </w:tabs>
        <w:ind w:left="4756" w:hanging="360"/>
      </w:pPr>
    </w:lvl>
    <w:lvl w:ilvl="7" w:tplc="04190019">
      <w:start w:val="1"/>
      <w:numFmt w:val="decimal"/>
      <w:lvlText w:val="%8."/>
      <w:lvlJc w:val="left"/>
      <w:pPr>
        <w:tabs>
          <w:tab w:val="num" w:pos="5476"/>
        </w:tabs>
        <w:ind w:left="5476" w:hanging="360"/>
      </w:pPr>
    </w:lvl>
    <w:lvl w:ilvl="8" w:tplc="0419001B">
      <w:start w:val="1"/>
      <w:numFmt w:val="decimal"/>
      <w:lvlText w:val="%9."/>
      <w:lvlJc w:val="left"/>
      <w:pPr>
        <w:tabs>
          <w:tab w:val="num" w:pos="6196"/>
        </w:tabs>
        <w:ind w:left="6196" w:hanging="360"/>
      </w:pPr>
    </w:lvl>
  </w:abstractNum>
  <w:abstractNum w:abstractNumId="40">
    <w:nsid w:val="5E720D14"/>
    <w:multiLevelType w:val="hybridMultilevel"/>
    <w:tmpl w:val="D162502E"/>
    <w:lvl w:ilvl="0" w:tplc="4906CF1C">
      <w:numFmt w:val="bullet"/>
      <w:lvlText w:val=""/>
      <w:lvlJc w:val="left"/>
      <w:pPr>
        <w:ind w:left="287" w:hanging="180"/>
      </w:pPr>
      <w:rPr>
        <w:rFonts w:ascii="Symbol" w:eastAsia="Symbol" w:hAnsi="Symbol" w:cs="Symbol" w:hint="default"/>
        <w:w w:val="100"/>
        <w:sz w:val="24"/>
        <w:szCs w:val="24"/>
        <w:lang w:val="ru-RU" w:eastAsia="en-US" w:bidi="ar-SA"/>
      </w:rPr>
    </w:lvl>
    <w:lvl w:ilvl="1" w:tplc="F41A3688">
      <w:numFmt w:val="bullet"/>
      <w:lvlText w:val="•"/>
      <w:lvlJc w:val="left"/>
      <w:pPr>
        <w:ind w:left="676" w:hanging="180"/>
      </w:pPr>
      <w:rPr>
        <w:rFonts w:hint="default"/>
        <w:lang w:val="ru-RU" w:eastAsia="en-US" w:bidi="ar-SA"/>
      </w:rPr>
    </w:lvl>
    <w:lvl w:ilvl="2" w:tplc="8B62BCB8">
      <w:numFmt w:val="bullet"/>
      <w:lvlText w:val="•"/>
      <w:lvlJc w:val="left"/>
      <w:pPr>
        <w:ind w:left="1073" w:hanging="180"/>
      </w:pPr>
      <w:rPr>
        <w:rFonts w:hint="default"/>
        <w:lang w:val="ru-RU" w:eastAsia="en-US" w:bidi="ar-SA"/>
      </w:rPr>
    </w:lvl>
    <w:lvl w:ilvl="3" w:tplc="61126F72">
      <w:numFmt w:val="bullet"/>
      <w:lvlText w:val="•"/>
      <w:lvlJc w:val="left"/>
      <w:pPr>
        <w:ind w:left="1470" w:hanging="180"/>
      </w:pPr>
      <w:rPr>
        <w:rFonts w:hint="default"/>
        <w:lang w:val="ru-RU" w:eastAsia="en-US" w:bidi="ar-SA"/>
      </w:rPr>
    </w:lvl>
    <w:lvl w:ilvl="4" w:tplc="F3383630">
      <w:numFmt w:val="bullet"/>
      <w:lvlText w:val="•"/>
      <w:lvlJc w:val="left"/>
      <w:pPr>
        <w:ind w:left="1866" w:hanging="180"/>
      </w:pPr>
      <w:rPr>
        <w:rFonts w:hint="default"/>
        <w:lang w:val="ru-RU" w:eastAsia="en-US" w:bidi="ar-SA"/>
      </w:rPr>
    </w:lvl>
    <w:lvl w:ilvl="5" w:tplc="293C442E">
      <w:numFmt w:val="bullet"/>
      <w:lvlText w:val="•"/>
      <w:lvlJc w:val="left"/>
      <w:pPr>
        <w:ind w:left="2263" w:hanging="180"/>
      </w:pPr>
      <w:rPr>
        <w:rFonts w:hint="default"/>
        <w:lang w:val="ru-RU" w:eastAsia="en-US" w:bidi="ar-SA"/>
      </w:rPr>
    </w:lvl>
    <w:lvl w:ilvl="6" w:tplc="20A260B4">
      <w:numFmt w:val="bullet"/>
      <w:lvlText w:val="•"/>
      <w:lvlJc w:val="left"/>
      <w:pPr>
        <w:ind w:left="2660" w:hanging="180"/>
      </w:pPr>
      <w:rPr>
        <w:rFonts w:hint="default"/>
        <w:lang w:val="ru-RU" w:eastAsia="en-US" w:bidi="ar-SA"/>
      </w:rPr>
    </w:lvl>
    <w:lvl w:ilvl="7" w:tplc="5B6CBD16">
      <w:numFmt w:val="bullet"/>
      <w:lvlText w:val="•"/>
      <w:lvlJc w:val="left"/>
      <w:pPr>
        <w:ind w:left="3056" w:hanging="180"/>
      </w:pPr>
      <w:rPr>
        <w:rFonts w:hint="default"/>
        <w:lang w:val="ru-RU" w:eastAsia="en-US" w:bidi="ar-SA"/>
      </w:rPr>
    </w:lvl>
    <w:lvl w:ilvl="8" w:tplc="79F06EAE">
      <w:numFmt w:val="bullet"/>
      <w:lvlText w:val="•"/>
      <w:lvlJc w:val="left"/>
      <w:pPr>
        <w:ind w:left="3453" w:hanging="180"/>
      </w:pPr>
      <w:rPr>
        <w:rFonts w:hint="default"/>
        <w:lang w:val="ru-RU" w:eastAsia="en-US" w:bidi="ar-SA"/>
      </w:rPr>
    </w:lvl>
  </w:abstractNum>
  <w:abstractNum w:abstractNumId="41">
    <w:nsid w:val="5FCC5E27"/>
    <w:multiLevelType w:val="hybridMultilevel"/>
    <w:tmpl w:val="9E4658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62007872"/>
    <w:multiLevelType w:val="multilevel"/>
    <w:tmpl w:val="E6E2F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ECD776F"/>
    <w:multiLevelType w:val="hybridMultilevel"/>
    <w:tmpl w:val="57EEAEE4"/>
    <w:lvl w:ilvl="0" w:tplc="CF90744A">
      <w:start w:val="1"/>
      <w:numFmt w:val="decimal"/>
      <w:lvlText w:val="%1."/>
      <w:lvlJc w:val="left"/>
      <w:pPr>
        <w:ind w:left="391" w:hanging="284"/>
      </w:pPr>
      <w:rPr>
        <w:rFonts w:ascii="Times New Roman" w:eastAsia="Times New Roman" w:hAnsi="Times New Roman" w:cs="Times New Roman" w:hint="default"/>
        <w:w w:val="100"/>
        <w:sz w:val="24"/>
        <w:szCs w:val="24"/>
        <w:lang w:val="ru-RU" w:eastAsia="en-US" w:bidi="ar-SA"/>
      </w:rPr>
    </w:lvl>
    <w:lvl w:ilvl="1" w:tplc="B02ACD2A">
      <w:numFmt w:val="bullet"/>
      <w:lvlText w:val="•"/>
      <w:lvlJc w:val="left"/>
      <w:pPr>
        <w:ind w:left="1716" w:hanging="284"/>
      </w:pPr>
      <w:rPr>
        <w:rFonts w:hint="default"/>
        <w:lang w:val="ru-RU" w:eastAsia="en-US" w:bidi="ar-SA"/>
      </w:rPr>
    </w:lvl>
    <w:lvl w:ilvl="2" w:tplc="845400EC">
      <w:numFmt w:val="bullet"/>
      <w:lvlText w:val="•"/>
      <w:lvlJc w:val="left"/>
      <w:pPr>
        <w:ind w:left="3033" w:hanging="284"/>
      </w:pPr>
      <w:rPr>
        <w:rFonts w:hint="default"/>
        <w:lang w:val="ru-RU" w:eastAsia="en-US" w:bidi="ar-SA"/>
      </w:rPr>
    </w:lvl>
    <w:lvl w:ilvl="3" w:tplc="A440A0BA">
      <w:numFmt w:val="bullet"/>
      <w:lvlText w:val="•"/>
      <w:lvlJc w:val="left"/>
      <w:pPr>
        <w:ind w:left="4350" w:hanging="284"/>
      </w:pPr>
      <w:rPr>
        <w:rFonts w:hint="default"/>
        <w:lang w:val="ru-RU" w:eastAsia="en-US" w:bidi="ar-SA"/>
      </w:rPr>
    </w:lvl>
    <w:lvl w:ilvl="4" w:tplc="6EE6F7C0">
      <w:numFmt w:val="bullet"/>
      <w:lvlText w:val="•"/>
      <w:lvlJc w:val="left"/>
      <w:pPr>
        <w:ind w:left="5667" w:hanging="284"/>
      </w:pPr>
      <w:rPr>
        <w:rFonts w:hint="default"/>
        <w:lang w:val="ru-RU" w:eastAsia="en-US" w:bidi="ar-SA"/>
      </w:rPr>
    </w:lvl>
    <w:lvl w:ilvl="5" w:tplc="1AFEFB3A">
      <w:numFmt w:val="bullet"/>
      <w:lvlText w:val="•"/>
      <w:lvlJc w:val="left"/>
      <w:pPr>
        <w:ind w:left="6984" w:hanging="284"/>
      </w:pPr>
      <w:rPr>
        <w:rFonts w:hint="default"/>
        <w:lang w:val="ru-RU" w:eastAsia="en-US" w:bidi="ar-SA"/>
      </w:rPr>
    </w:lvl>
    <w:lvl w:ilvl="6" w:tplc="8D2C6E2E">
      <w:numFmt w:val="bullet"/>
      <w:lvlText w:val="•"/>
      <w:lvlJc w:val="left"/>
      <w:pPr>
        <w:ind w:left="8300" w:hanging="284"/>
      </w:pPr>
      <w:rPr>
        <w:rFonts w:hint="default"/>
        <w:lang w:val="ru-RU" w:eastAsia="en-US" w:bidi="ar-SA"/>
      </w:rPr>
    </w:lvl>
    <w:lvl w:ilvl="7" w:tplc="7528E54C">
      <w:numFmt w:val="bullet"/>
      <w:lvlText w:val="•"/>
      <w:lvlJc w:val="left"/>
      <w:pPr>
        <w:ind w:left="9617" w:hanging="284"/>
      </w:pPr>
      <w:rPr>
        <w:rFonts w:hint="default"/>
        <w:lang w:val="ru-RU" w:eastAsia="en-US" w:bidi="ar-SA"/>
      </w:rPr>
    </w:lvl>
    <w:lvl w:ilvl="8" w:tplc="16065D1E">
      <w:numFmt w:val="bullet"/>
      <w:lvlText w:val="•"/>
      <w:lvlJc w:val="left"/>
      <w:pPr>
        <w:ind w:left="10934" w:hanging="284"/>
      </w:pPr>
      <w:rPr>
        <w:rFonts w:hint="default"/>
        <w:lang w:val="ru-RU" w:eastAsia="en-US" w:bidi="ar-SA"/>
      </w:rPr>
    </w:lvl>
  </w:abstractNum>
  <w:abstractNum w:abstractNumId="44">
    <w:nsid w:val="73DF0B97"/>
    <w:multiLevelType w:val="multilevel"/>
    <w:tmpl w:val="AC3273B4"/>
    <w:lvl w:ilvl="0">
      <w:start w:val="1"/>
      <w:numFmt w:val="decimal"/>
      <w:lvlText w:val="%1"/>
      <w:lvlJc w:val="left"/>
      <w:pPr>
        <w:ind w:left="785" w:hanging="493"/>
      </w:pPr>
      <w:rPr>
        <w:rFonts w:hint="default"/>
        <w:lang w:val="ru-RU" w:eastAsia="en-US" w:bidi="ar-SA"/>
      </w:rPr>
    </w:lvl>
    <w:lvl w:ilvl="1">
      <w:start w:val="1"/>
      <w:numFmt w:val="decimal"/>
      <w:lvlText w:val="%1.%2."/>
      <w:lvlJc w:val="left"/>
      <w:pPr>
        <w:ind w:left="785" w:hanging="493"/>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1485" w:hanging="701"/>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369" w:hanging="701"/>
      </w:pPr>
      <w:rPr>
        <w:rFonts w:hint="default"/>
        <w:lang w:val="ru-RU" w:eastAsia="en-US" w:bidi="ar-SA"/>
      </w:rPr>
    </w:lvl>
    <w:lvl w:ilvl="4">
      <w:numFmt w:val="bullet"/>
      <w:lvlText w:val="•"/>
      <w:lvlJc w:val="left"/>
      <w:pPr>
        <w:ind w:left="4313" w:hanging="701"/>
      </w:pPr>
      <w:rPr>
        <w:rFonts w:hint="default"/>
        <w:lang w:val="ru-RU" w:eastAsia="en-US" w:bidi="ar-SA"/>
      </w:rPr>
    </w:lvl>
    <w:lvl w:ilvl="5">
      <w:numFmt w:val="bullet"/>
      <w:lvlText w:val="•"/>
      <w:lvlJc w:val="left"/>
      <w:pPr>
        <w:ind w:left="5258" w:hanging="701"/>
      </w:pPr>
      <w:rPr>
        <w:rFonts w:hint="default"/>
        <w:lang w:val="ru-RU" w:eastAsia="en-US" w:bidi="ar-SA"/>
      </w:rPr>
    </w:lvl>
    <w:lvl w:ilvl="6">
      <w:numFmt w:val="bullet"/>
      <w:lvlText w:val="•"/>
      <w:lvlJc w:val="left"/>
      <w:pPr>
        <w:ind w:left="6202" w:hanging="701"/>
      </w:pPr>
      <w:rPr>
        <w:rFonts w:hint="default"/>
        <w:lang w:val="ru-RU" w:eastAsia="en-US" w:bidi="ar-SA"/>
      </w:rPr>
    </w:lvl>
    <w:lvl w:ilvl="7">
      <w:numFmt w:val="bullet"/>
      <w:lvlText w:val="•"/>
      <w:lvlJc w:val="left"/>
      <w:pPr>
        <w:ind w:left="7147" w:hanging="701"/>
      </w:pPr>
      <w:rPr>
        <w:rFonts w:hint="default"/>
        <w:lang w:val="ru-RU" w:eastAsia="en-US" w:bidi="ar-SA"/>
      </w:rPr>
    </w:lvl>
    <w:lvl w:ilvl="8">
      <w:numFmt w:val="bullet"/>
      <w:lvlText w:val="•"/>
      <w:lvlJc w:val="left"/>
      <w:pPr>
        <w:ind w:left="8091" w:hanging="701"/>
      </w:pPr>
      <w:rPr>
        <w:rFonts w:hint="default"/>
        <w:lang w:val="ru-RU" w:eastAsia="en-US" w:bidi="ar-SA"/>
      </w:rPr>
    </w:lvl>
  </w:abstractNum>
  <w:abstractNum w:abstractNumId="45">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6">
    <w:nsid w:val="77BB0C64"/>
    <w:multiLevelType w:val="hybridMultilevel"/>
    <w:tmpl w:val="18ACEA86"/>
    <w:lvl w:ilvl="0" w:tplc="F872C554">
      <w:start w:val="1"/>
      <w:numFmt w:val="decimal"/>
      <w:lvlText w:val="%1."/>
      <w:lvlJc w:val="left"/>
      <w:pPr>
        <w:ind w:left="360" w:hanging="360"/>
      </w:pPr>
      <w:rPr>
        <w:b w:val="0"/>
        <w:i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7">
    <w:nsid w:val="78F94CD0"/>
    <w:multiLevelType w:val="hybridMultilevel"/>
    <w:tmpl w:val="12DE3EEA"/>
    <w:lvl w:ilvl="0" w:tplc="227C7454">
      <w:numFmt w:val="bullet"/>
      <w:lvlText w:val=""/>
      <w:lvlJc w:val="left"/>
      <w:pPr>
        <w:ind w:left="287" w:hanging="180"/>
      </w:pPr>
      <w:rPr>
        <w:rFonts w:ascii="Symbol" w:eastAsia="Symbol" w:hAnsi="Symbol" w:cs="Symbol" w:hint="default"/>
        <w:w w:val="100"/>
        <w:sz w:val="24"/>
        <w:szCs w:val="24"/>
        <w:lang w:val="ru-RU" w:eastAsia="en-US" w:bidi="ar-SA"/>
      </w:rPr>
    </w:lvl>
    <w:lvl w:ilvl="1" w:tplc="22DA6CCC">
      <w:numFmt w:val="bullet"/>
      <w:lvlText w:val="•"/>
      <w:lvlJc w:val="left"/>
      <w:pPr>
        <w:ind w:left="676" w:hanging="180"/>
      </w:pPr>
      <w:rPr>
        <w:rFonts w:hint="default"/>
        <w:lang w:val="ru-RU" w:eastAsia="en-US" w:bidi="ar-SA"/>
      </w:rPr>
    </w:lvl>
    <w:lvl w:ilvl="2" w:tplc="3232083C">
      <w:numFmt w:val="bullet"/>
      <w:lvlText w:val="•"/>
      <w:lvlJc w:val="left"/>
      <w:pPr>
        <w:ind w:left="1073" w:hanging="180"/>
      </w:pPr>
      <w:rPr>
        <w:rFonts w:hint="default"/>
        <w:lang w:val="ru-RU" w:eastAsia="en-US" w:bidi="ar-SA"/>
      </w:rPr>
    </w:lvl>
    <w:lvl w:ilvl="3" w:tplc="3F364F24">
      <w:numFmt w:val="bullet"/>
      <w:lvlText w:val="•"/>
      <w:lvlJc w:val="left"/>
      <w:pPr>
        <w:ind w:left="1470" w:hanging="180"/>
      </w:pPr>
      <w:rPr>
        <w:rFonts w:hint="default"/>
        <w:lang w:val="ru-RU" w:eastAsia="en-US" w:bidi="ar-SA"/>
      </w:rPr>
    </w:lvl>
    <w:lvl w:ilvl="4" w:tplc="A8AC4BA8">
      <w:numFmt w:val="bullet"/>
      <w:lvlText w:val="•"/>
      <w:lvlJc w:val="left"/>
      <w:pPr>
        <w:ind w:left="1866" w:hanging="180"/>
      </w:pPr>
      <w:rPr>
        <w:rFonts w:hint="default"/>
        <w:lang w:val="ru-RU" w:eastAsia="en-US" w:bidi="ar-SA"/>
      </w:rPr>
    </w:lvl>
    <w:lvl w:ilvl="5" w:tplc="B9F0A16A">
      <w:numFmt w:val="bullet"/>
      <w:lvlText w:val="•"/>
      <w:lvlJc w:val="left"/>
      <w:pPr>
        <w:ind w:left="2263" w:hanging="180"/>
      </w:pPr>
      <w:rPr>
        <w:rFonts w:hint="default"/>
        <w:lang w:val="ru-RU" w:eastAsia="en-US" w:bidi="ar-SA"/>
      </w:rPr>
    </w:lvl>
    <w:lvl w:ilvl="6" w:tplc="FC06FFDE">
      <w:numFmt w:val="bullet"/>
      <w:lvlText w:val="•"/>
      <w:lvlJc w:val="left"/>
      <w:pPr>
        <w:ind w:left="2660" w:hanging="180"/>
      </w:pPr>
      <w:rPr>
        <w:rFonts w:hint="default"/>
        <w:lang w:val="ru-RU" w:eastAsia="en-US" w:bidi="ar-SA"/>
      </w:rPr>
    </w:lvl>
    <w:lvl w:ilvl="7" w:tplc="962E03E4">
      <w:numFmt w:val="bullet"/>
      <w:lvlText w:val="•"/>
      <w:lvlJc w:val="left"/>
      <w:pPr>
        <w:ind w:left="3056" w:hanging="180"/>
      </w:pPr>
      <w:rPr>
        <w:rFonts w:hint="default"/>
        <w:lang w:val="ru-RU" w:eastAsia="en-US" w:bidi="ar-SA"/>
      </w:rPr>
    </w:lvl>
    <w:lvl w:ilvl="8" w:tplc="9D4038A8">
      <w:numFmt w:val="bullet"/>
      <w:lvlText w:val="•"/>
      <w:lvlJc w:val="left"/>
      <w:pPr>
        <w:ind w:left="3453" w:hanging="180"/>
      </w:pPr>
      <w:rPr>
        <w:rFonts w:hint="default"/>
        <w:lang w:val="ru-RU" w:eastAsia="en-US" w:bidi="ar-SA"/>
      </w:rPr>
    </w:lvl>
  </w:abstractNum>
  <w:abstractNum w:abstractNumId="48">
    <w:nsid w:val="7ADD3D1A"/>
    <w:multiLevelType w:val="hybridMultilevel"/>
    <w:tmpl w:val="C004F77E"/>
    <w:lvl w:ilvl="0" w:tplc="46B85C8C">
      <w:numFmt w:val="bullet"/>
      <w:lvlText w:val=""/>
      <w:lvlJc w:val="left"/>
      <w:pPr>
        <w:ind w:left="287" w:hanging="180"/>
      </w:pPr>
      <w:rPr>
        <w:rFonts w:ascii="Symbol" w:eastAsia="Symbol" w:hAnsi="Symbol" w:cs="Symbol" w:hint="default"/>
        <w:w w:val="100"/>
        <w:sz w:val="24"/>
        <w:szCs w:val="24"/>
        <w:lang w:val="ru-RU" w:eastAsia="en-US" w:bidi="ar-SA"/>
      </w:rPr>
    </w:lvl>
    <w:lvl w:ilvl="1" w:tplc="E6806524">
      <w:numFmt w:val="bullet"/>
      <w:lvlText w:val="•"/>
      <w:lvlJc w:val="left"/>
      <w:pPr>
        <w:ind w:left="676" w:hanging="180"/>
      </w:pPr>
      <w:rPr>
        <w:rFonts w:hint="default"/>
        <w:lang w:val="ru-RU" w:eastAsia="en-US" w:bidi="ar-SA"/>
      </w:rPr>
    </w:lvl>
    <w:lvl w:ilvl="2" w:tplc="7B88A4E8">
      <w:numFmt w:val="bullet"/>
      <w:lvlText w:val="•"/>
      <w:lvlJc w:val="left"/>
      <w:pPr>
        <w:ind w:left="1073" w:hanging="180"/>
      </w:pPr>
      <w:rPr>
        <w:rFonts w:hint="default"/>
        <w:lang w:val="ru-RU" w:eastAsia="en-US" w:bidi="ar-SA"/>
      </w:rPr>
    </w:lvl>
    <w:lvl w:ilvl="3" w:tplc="ECDC7CA2">
      <w:numFmt w:val="bullet"/>
      <w:lvlText w:val="•"/>
      <w:lvlJc w:val="left"/>
      <w:pPr>
        <w:ind w:left="1470" w:hanging="180"/>
      </w:pPr>
      <w:rPr>
        <w:rFonts w:hint="default"/>
        <w:lang w:val="ru-RU" w:eastAsia="en-US" w:bidi="ar-SA"/>
      </w:rPr>
    </w:lvl>
    <w:lvl w:ilvl="4" w:tplc="B73E4214">
      <w:numFmt w:val="bullet"/>
      <w:lvlText w:val="•"/>
      <w:lvlJc w:val="left"/>
      <w:pPr>
        <w:ind w:left="1866" w:hanging="180"/>
      </w:pPr>
      <w:rPr>
        <w:rFonts w:hint="default"/>
        <w:lang w:val="ru-RU" w:eastAsia="en-US" w:bidi="ar-SA"/>
      </w:rPr>
    </w:lvl>
    <w:lvl w:ilvl="5" w:tplc="7C8454F8">
      <w:numFmt w:val="bullet"/>
      <w:lvlText w:val="•"/>
      <w:lvlJc w:val="left"/>
      <w:pPr>
        <w:ind w:left="2263" w:hanging="180"/>
      </w:pPr>
      <w:rPr>
        <w:rFonts w:hint="default"/>
        <w:lang w:val="ru-RU" w:eastAsia="en-US" w:bidi="ar-SA"/>
      </w:rPr>
    </w:lvl>
    <w:lvl w:ilvl="6" w:tplc="2EE8C2A4">
      <w:numFmt w:val="bullet"/>
      <w:lvlText w:val="•"/>
      <w:lvlJc w:val="left"/>
      <w:pPr>
        <w:ind w:left="2660" w:hanging="180"/>
      </w:pPr>
      <w:rPr>
        <w:rFonts w:hint="default"/>
        <w:lang w:val="ru-RU" w:eastAsia="en-US" w:bidi="ar-SA"/>
      </w:rPr>
    </w:lvl>
    <w:lvl w:ilvl="7" w:tplc="B76E7876">
      <w:numFmt w:val="bullet"/>
      <w:lvlText w:val="•"/>
      <w:lvlJc w:val="left"/>
      <w:pPr>
        <w:ind w:left="3056" w:hanging="180"/>
      </w:pPr>
      <w:rPr>
        <w:rFonts w:hint="default"/>
        <w:lang w:val="ru-RU" w:eastAsia="en-US" w:bidi="ar-SA"/>
      </w:rPr>
    </w:lvl>
    <w:lvl w:ilvl="8" w:tplc="E23CA482">
      <w:numFmt w:val="bullet"/>
      <w:lvlText w:val="•"/>
      <w:lvlJc w:val="left"/>
      <w:pPr>
        <w:ind w:left="3453" w:hanging="180"/>
      </w:pPr>
      <w:rPr>
        <w:rFonts w:hint="default"/>
        <w:lang w:val="ru-RU" w:eastAsia="en-US" w:bidi="ar-SA"/>
      </w:rPr>
    </w:lvl>
  </w:abstractNum>
  <w:abstractNum w:abstractNumId="49">
    <w:nsid w:val="7B9E272E"/>
    <w:multiLevelType w:val="hybridMultilevel"/>
    <w:tmpl w:val="8DBA94A2"/>
    <w:lvl w:ilvl="0" w:tplc="9F365058">
      <w:numFmt w:val="bullet"/>
      <w:lvlText w:val=""/>
      <w:lvlJc w:val="left"/>
      <w:pPr>
        <w:ind w:left="287" w:hanging="180"/>
      </w:pPr>
      <w:rPr>
        <w:rFonts w:ascii="Symbol" w:eastAsia="Symbol" w:hAnsi="Symbol" w:cs="Symbol" w:hint="default"/>
        <w:w w:val="100"/>
        <w:sz w:val="24"/>
        <w:szCs w:val="24"/>
        <w:lang w:val="ru-RU" w:eastAsia="en-US" w:bidi="ar-SA"/>
      </w:rPr>
    </w:lvl>
    <w:lvl w:ilvl="1" w:tplc="B34AA8BC">
      <w:numFmt w:val="bullet"/>
      <w:lvlText w:val="•"/>
      <w:lvlJc w:val="left"/>
      <w:pPr>
        <w:ind w:left="676" w:hanging="180"/>
      </w:pPr>
      <w:rPr>
        <w:rFonts w:hint="default"/>
        <w:lang w:val="ru-RU" w:eastAsia="en-US" w:bidi="ar-SA"/>
      </w:rPr>
    </w:lvl>
    <w:lvl w:ilvl="2" w:tplc="CEAAC9C2">
      <w:numFmt w:val="bullet"/>
      <w:lvlText w:val="•"/>
      <w:lvlJc w:val="left"/>
      <w:pPr>
        <w:ind w:left="1073" w:hanging="180"/>
      </w:pPr>
      <w:rPr>
        <w:rFonts w:hint="default"/>
        <w:lang w:val="ru-RU" w:eastAsia="en-US" w:bidi="ar-SA"/>
      </w:rPr>
    </w:lvl>
    <w:lvl w:ilvl="3" w:tplc="93802E88">
      <w:numFmt w:val="bullet"/>
      <w:lvlText w:val="•"/>
      <w:lvlJc w:val="left"/>
      <w:pPr>
        <w:ind w:left="1470" w:hanging="180"/>
      </w:pPr>
      <w:rPr>
        <w:rFonts w:hint="default"/>
        <w:lang w:val="ru-RU" w:eastAsia="en-US" w:bidi="ar-SA"/>
      </w:rPr>
    </w:lvl>
    <w:lvl w:ilvl="4" w:tplc="85741EFE">
      <w:numFmt w:val="bullet"/>
      <w:lvlText w:val="•"/>
      <w:lvlJc w:val="left"/>
      <w:pPr>
        <w:ind w:left="1866" w:hanging="180"/>
      </w:pPr>
      <w:rPr>
        <w:rFonts w:hint="default"/>
        <w:lang w:val="ru-RU" w:eastAsia="en-US" w:bidi="ar-SA"/>
      </w:rPr>
    </w:lvl>
    <w:lvl w:ilvl="5" w:tplc="437C51BA">
      <w:numFmt w:val="bullet"/>
      <w:lvlText w:val="•"/>
      <w:lvlJc w:val="left"/>
      <w:pPr>
        <w:ind w:left="2263" w:hanging="180"/>
      </w:pPr>
      <w:rPr>
        <w:rFonts w:hint="default"/>
        <w:lang w:val="ru-RU" w:eastAsia="en-US" w:bidi="ar-SA"/>
      </w:rPr>
    </w:lvl>
    <w:lvl w:ilvl="6" w:tplc="ACBC4FF2">
      <w:numFmt w:val="bullet"/>
      <w:lvlText w:val="•"/>
      <w:lvlJc w:val="left"/>
      <w:pPr>
        <w:ind w:left="2660" w:hanging="180"/>
      </w:pPr>
      <w:rPr>
        <w:rFonts w:hint="default"/>
        <w:lang w:val="ru-RU" w:eastAsia="en-US" w:bidi="ar-SA"/>
      </w:rPr>
    </w:lvl>
    <w:lvl w:ilvl="7" w:tplc="5730495C">
      <w:numFmt w:val="bullet"/>
      <w:lvlText w:val="•"/>
      <w:lvlJc w:val="left"/>
      <w:pPr>
        <w:ind w:left="3056" w:hanging="180"/>
      </w:pPr>
      <w:rPr>
        <w:rFonts w:hint="default"/>
        <w:lang w:val="ru-RU" w:eastAsia="en-US" w:bidi="ar-SA"/>
      </w:rPr>
    </w:lvl>
    <w:lvl w:ilvl="8" w:tplc="D8ACD06E">
      <w:numFmt w:val="bullet"/>
      <w:lvlText w:val="•"/>
      <w:lvlJc w:val="left"/>
      <w:pPr>
        <w:ind w:left="3453" w:hanging="180"/>
      </w:pPr>
      <w:rPr>
        <w:rFonts w:hint="default"/>
        <w:lang w:val="ru-RU" w:eastAsia="en-US" w:bidi="ar-SA"/>
      </w:rPr>
    </w:lvl>
  </w:abstractNum>
  <w:num w:numId="1">
    <w:abstractNumId w:val="48"/>
  </w:num>
  <w:num w:numId="2">
    <w:abstractNumId w:val="23"/>
  </w:num>
  <w:num w:numId="3">
    <w:abstractNumId w:val="47"/>
  </w:num>
  <w:num w:numId="4">
    <w:abstractNumId w:val="0"/>
  </w:num>
  <w:num w:numId="5">
    <w:abstractNumId w:val="49"/>
  </w:num>
  <w:num w:numId="6">
    <w:abstractNumId w:val="40"/>
  </w:num>
  <w:num w:numId="7">
    <w:abstractNumId w:val="24"/>
  </w:num>
  <w:num w:numId="8">
    <w:abstractNumId w:val="15"/>
  </w:num>
  <w:num w:numId="9">
    <w:abstractNumId w:val="3"/>
  </w:num>
  <w:num w:numId="10">
    <w:abstractNumId w:val="20"/>
  </w:num>
  <w:num w:numId="11">
    <w:abstractNumId w:val="22"/>
  </w:num>
  <w:num w:numId="12">
    <w:abstractNumId w:val="9"/>
  </w:num>
  <w:num w:numId="13">
    <w:abstractNumId w:val="27"/>
  </w:num>
  <w:num w:numId="14">
    <w:abstractNumId w:val="5"/>
  </w:num>
  <w:num w:numId="15">
    <w:abstractNumId w:val="11"/>
  </w:num>
  <w:num w:numId="16">
    <w:abstractNumId w:val="17"/>
  </w:num>
  <w:num w:numId="17">
    <w:abstractNumId w:val="21"/>
  </w:num>
  <w:num w:numId="18">
    <w:abstractNumId w:val="8"/>
  </w:num>
  <w:num w:numId="19">
    <w:abstractNumId w:val="43"/>
  </w:num>
  <w:num w:numId="20">
    <w:abstractNumId w:val="30"/>
  </w:num>
  <w:num w:numId="21">
    <w:abstractNumId w:val="28"/>
  </w:num>
  <w:num w:numId="22">
    <w:abstractNumId w:val="33"/>
  </w:num>
  <w:num w:numId="23">
    <w:abstractNumId w:val="16"/>
  </w:num>
  <w:num w:numId="24">
    <w:abstractNumId w:val="38"/>
  </w:num>
  <w:num w:numId="25">
    <w:abstractNumId w:val="44"/>
  </w:num>
  <w:num w:numId="26">
    <w:abstractNumId w:val="29"/>
  </w:num>
  <w:num w:numId="27">
    <w:abstractNumId w:val="37"/>
  </w:num>
  <w:num w:numId="28">
    <w:abstractNumId w:val="34"/>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26"/>
  </w:num>
  <w:num w:numId="35">
    <w:abstractNumId w:val="4"/>
  </w:num>
  <w:num w:numId="36">
    <w:abstractNumId w:val="41"/>
  </w:num>
  <w:num w:numId="37">
    <w:abstractNumId w:val="7"/>
  </w:num>
  <w:num w:numId="38">
    <w:abstractNumId w:val="6"/>
  </w:num>
  <w:num w:numId="39">
    <w:abstractNumId w:val="42"/>
  </w:num>
  <w:num w:numId="40">
    <w:abstractNumId w:val="25"/>
  </w:num>
  <w:num w:numId="41">
    <w:abstractNumId w:val="10"/>
  </w:num>
  <w:num w:numId="42">
    <w:abstractNumId w:val="46"/>
  </w:num>
  <w:num w:numId="43">
    <w:abstractNumId w:val="12"/>
  </w:num>
  <w:num w:numId="44">
    <w:abstractNumId w:val="35"/>
  </w:num>
  <w:num w:numId="45">
    <w:abstractNumId w:val="14"/>
  </w:num>
  <w:num w:numId="46">
    <w:abstractNumId w:val="18"/>
  </w:num>
  <w:num w:numId="47">
    <w:abstractNumId w:val="39"/>
  </w:num>
  <w:num w:numId="48">
    <w:abstractNumId w:val="19"/>
  </w:num>
  <w:num w:numId="49">
    <w:abstractNumId w:val="1"/>
  </w:num>
  <w:num w:numId="50">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
  <w:rsids>
    <w:rsidRoot w:val="000D778D"/>
    <w:rsid w:val="0004448C"/>
    <w:rsid w:val="000A6BB5"/>
    <w:rsid w:val="000B7518"/>
    <w:rsid w:val="000D473A"/>
    <w:rsid w:val="000D778D"/>
    <w:rsid w:val="000E4FBD"/>
    <w:rsid w:val="001067A7"/>
    <w:rsid w:val="0013402B"/>
    <w:rsid w:val="00165666"/>
    <w:rsid w:val="0016751D"/>
    <w:rsid w:val="00167C0F"/>
    <w:rsid w:val="00183CD4"/>
    <w:rsid w:val="001D71C7"/>
    <w:rsid w:val="002050BA"/>
    <w:rsid w:val="0022235D"/>
    <w:rsid w:val="002414A0"/>
    <w:rsid w:val="0026134D"/>
    <w:rsid w:val="002716AD"/>
    <w:rsid w:val="002A38D9"/>
    <w:rsid w:val="002C582F"/>
    <w:rsid w:val="002F1A00"/>
    <w:rsid w:val="003148F9"/>
    <w:rsid w:val="003320ED"/>
    <w:rsid w:val="00350936"/>
    <w:rsid w:val="00395F51"/>
    <w:rsid w:val="00396992"/>
    <w:rsid w:val="003E2516"/>
    <w:rsid w:val="004115B0"/>
    <w:rsid w:val="00415EC0"/>
    <w:rsid w:val="0044737F"/>
    <w:rsid w:val="0046363E"/>
    <w:rsid w:val="004C092E"/>
    <w:rsid w:val="00525E25"/>
    <w:rsid w:val="00562FE4"/>
    <w:rsid w:val="005A58F4"/>
    <w:rsid w:val="005A67E7"/>
    <w:rsid w:val="005C6435"/>
    <w:rsid w:val="005F4BC6"/>
    <w:rsid w:val="006354BE"/>
    <w:rsid w:val="006879C5"/>
    <w:rsid w:val="006B5C82"/>
    <w:rsid w:val="006C1251"/>
    <w:rsid w:val="006E737E"/>
    <w:rsid w:val="0072105C"/>
    <w:rsid w:val="00730E31"/>
    <w:rsid w:val="007556F7"/>
    <w:rsid w:val="00756E4F"/>
    <w:rsid w:val="00763469"/>
    <w:rsid w:val="0078427E"/>
    <w:rsid w:val="00785182"/>
    <w:rsid w:val="00794FD2"/>
    <w:rsid w:val="00827D54"/>
    <w:rsid w:val="00862C50"/>
    <w:rsid w:val="00942F1F"/>
    <w:rsid w:val="00953F9C"/>
    <w:rsid w:val="00954B67"/>
    <w:rsid w:val="00970011"/>
    <w:rsid w:val="00981BC4"/>
    <w:rsid w:val="009948FC"/>
    <w:rsid w:val="009B0EE5"/>
    <w:rsid w:val="009C2861"/>
    <w:rsid w:val="009D418C"/>
    <w:rsid w:val="00A24552"/>
    <w:rsid w:val="00A27481"/>
    <w:rsid w:val="00A760E8"/>
    <w:rsid w:val="00AF62CE"/>
    <w:rsid w:val="00B319AE"/>
    <w:rsid w:val="00B54E08"/>
    <w:rsid w:val="00B57541"/>
    <w:rsid w:val="00B746A0"/>
    <w:rsid w:val="00B94262"/>
    <w:rsid w:val="00B94BDC"/>
    <w:rsid w:val="00BE0D7C"/>
    <w:rsid w:val="00C0701F"/>
    <w:rsid w:val="00C70D8F"/>
    <w:rsid w:val="00C800C1"/>
    <w:rsid w:val="00CD11EB"/>
    <w:rsid w:val="00D36013"/>
    <w:rsid w:val="00D45A4B"/>
    <w:rsid w:val="00D70387"/>
    <w:rsid w:val="00D863F1"/>
    <w:rsid w:val="00D87299"/>
    <w:rsid w:val="00DA2805"/>
    <w:rsid w:val="00DC2EA6"/>
    <w:rsid w:val="00E370B9"/>
    <w:rsid w:val="00E60E50"/>
    <w:rsid w:val="00E7019A"/>
    <w:rsid w:val="00E914F7"/>
    <w:rsid w:val="00E94E35"/>
    <w:rsid w:val="00EB25FC"/>
    <w:rsid w:val="00EF7586"/>
    <w:rsid w:val="00F07A44"/>
    <w:rsid w:val="00F15840"/>
    <w:rsid w:val="00F15A29"/>
    <w:rsid w:val="00F5105A"/>
    <w:rsid w:val="00F56216"/>
    <w:rsid w:val="00F70F55"/>
    <w:rsid w:val="00FB03EB"/>
    <w:rsid w:val="00FC4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F4BC6"/>
    <w:rPr>
      <w:rFonts w:ascii="Times New Roman" w:eastAsia="Times New Roman" w:hAnsi="Times New Roman" w:cs="Times New Roman"/>
      <w:lang w:val="ru-RU"/>
    </w:rPr>
  </w:style>
  <w:style w:type="paragraph" w:styleId="1">
    <w:name w:val="heading 1"/>
    <w:basedOn w:val="a"/>
    <w:next w:val="a"/>
    <w:link w:val="10"/>
    <w:qFormat/>
    <w:rsid w:val="00981BC4"/>
    <w:pPr>
      <w:keepNext/>
      <w:widowControl/>
      <w:ind w:firstLine="284"/>
      <w:outlineLvl w:val="0"/>
    </w:pPr>
    <w:rPr>
      <w:sz w:val="24"/>
      <w:szCs w:val="24"/>
      <w:lang w:eastAsia="ru-RU"/>
    </w:rPr>
  </w:style>
  <w:style w:type="paragraph" w:styleId="2">
    <w:name w:val="heading 2"/>
    <w:basedOn w:val="a"/>
    <w:next w:val="a"/>
    <w:link w:val="20"/>
    <w:uiPriority w:val="9"/>
    <w:semiHidden/>
    <w:unhideWhenUsed/>
    <w:qFormat/>
    <w:rsid w:val="00183CD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6354B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3"/>
    <w:next w:val="a"/>
    <w:link w:val="40"/>
    <w:uiPriority w:val="99"/>
    <w:qFormat/>
    <w:rsid w:val="006354BE"/>
    <w:pPr>
      <w:widowControl/>
      <w:adjustRightInd w:val="0"/>
      <w:spacing w:before="240" w:after="240" w:line="360" w:lineRule="auto"/>
      <w:jc w:val="center"/>
      <w:outlineLvl w:val="3"/>
    </w:pPr>
    <w:rPr>
      <w:rFonts w:ascii="Times New Roman" w:eastAsia="Times New Roman" w:hAnsi="Times New Roman"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F4BC6"/>
    <w:tblPr>
      <w:tblInd w:w="0" w:type="dxa"/>
      <w:tblCellMar>
        <w:top w:w="0" w:type="dxa"/>
        <w:left w:w="0" w:type="dxa"/>
        <w:bottom w:w="0" w:type="dxa"/>
        <w:right w:w="0" w:type="dxa"/>
      </w:tblCellMar>
    </w:tblPr>
  </w:style>
  <w:style w:type="paragraph" w:styleId="a3">
    <w:name w:val="Body Text"/>
    <w:basedOn w:val="a"/>
    <w:uiPriority w:val="1"/>
    <w:qFormat/>
    <w:rsid w:val="005F4BC6"/>
    <w:rPr>
      <w:sz w:val="28"/>
      <w:szCs w:val="28"/>
    </w:rPr>
  </w:style>
  <w:style w:type="paragraph" w:styleId="a4">
    <w:name w:val="List Paragraph"/>
    <w:aliases w:val="Содержание. 2 уровень,Этапы,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uiPriority w:val="34"/>
    <w:qFormat/>
    <w:rsid w:val="005F4BC6"/>
    <w:pPr>
      <w:ind w:left="1231" w:hanging="164"/>
    </w:pPr>
  </w:style>
  <w:style w:type="paragraph" w:customStyle="1" w:styleId="TableParagraph">
    <w:name w:val="Table Paragraph"/>
    <w:basedOn w:val="a"/>
    <w:uiPriority w:val="1"/>
    <w:qFormat/>
    <w:rsid w:val="005F4BC6"/>
  </w:style>
  <w:style w:type="paragraph" w:styleId="a6">
    <w:name w:val="header"/>
    <w:basedOn w:val="a"/>
    <w:link w:val="a7"/>
    <w:uiPriority w:val="99"/>
    <w:unhideWhenUsed/>
    <w:rsid w:val="009948FC"/>
    <w:pPr>
      <w:tabs>
        <w:tab w:val="center" w:pos="4677"/>
        <w:tab w:val="right" w:pos="9355"/>
      </w:tabs>
    </w:pPr>
  </w:style>
  <w:style w:type="character" w:customStyle="1" w:styleId="a7">
    <w:name w:val="Верхний колонтитул Знак"/>
    <w:basedOn w:val="a0"/>
    <w:link w:val="a6"/>
    <w:uiPriority w:val="99"/>
    <w:rsid w:val="009948FC"/>
    <w:rPr>
      <w:rFonts w:ascii="Times New Roman" w:eastAsia="Times New Roman" w:hAnsi="Times New Roman" w:cs="Times New Roman"/>
      <w:lang w:val="ru-RU"/>
    </w:rPr>
  </w:style>
  <w:style w:type="paragraph" w:styleId="a8">
    <w:name w:val="footer"/>
    <w:basedOn w:val="a"/>
    <w:link w:val="a9"/>
    <w:uiPriority w:val="99"/>
    <w:unhideWhenUsed/>
    <w:rsid w:val="009948FC"/>
    <w:pPr>
      <w:tabs>
        <w:tab w:val="center" w:pos="4677"/>
        <w:tab w:val="right" w:pos="9355"/>
      </w:tabs>
    </w:pPr>
  </w:style>
  <w:style w:type="character" w:customStyle="1" w:styleId="a9">
    <w:name w:val="Нижний колонтитул Знак"/>
    <w:basedOn w:val="a0"/>
    <w:link w:val="a8"/>
    <w:uiPriority w:val="99"/>
    <w:rsid w:val="009948FC"/>
    <w:rPr>
      <w:rFonts w:ascii="Times New Roman" w:eastAsia="Times New Roman" w:hAnsi="Times New Roman" w:cs="Times New Roman"/>
      <w:lang w:val="ru-RU"/>
    </w:rPr>
  </w:style>
  <w:style w:type="character" w:customStyle="1" w:styleId="a5">
    <w:name w:val="Абзац списка Знак"/>
    <w:aliases w:val="Содержание. 2 уровень Знак,Этапы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9D418C"/>
    <w:rPr>
      <w:rFonts w:ascii="Times New Roman" w:eastAsia="Times New Roman" w:hAnsi="Times New Roman" w:cs="Times New Roman"/>
      <w:lang w:val="ru-RU"/>
    </w:rPr>
  </w:style>
  <w:style w:type="character" w:styleId="aa">
    <w:name w:val="Hyperlink"/>
    <w:basedOn w:val="a0"/>
    <w:uiPriority w:val="99"/>
    <w:unhideWhenUsed/>
    <w:rsid w:val="0078427E"/>
    <w:rPr>
      <w:color w:val="0000FF" w:themeColor="hyperlink"/>
      <w:u w:val="single"/>
    </w:rPr>
  </w:style>
  <w:style w:type="character" w:styleId="ab">
    <w:name w:val="Emphasis"/>
    <w:qFormat/>
    <w:rsid w:val="00981BC4"/>
    <w:rPr>
      <w:rFonts w:ascii="Times New Roman" w:hAnsi="Times New Roman" w:cs="Times New Roman" w:hint="default"/>
      <w:i/>
      <w:iCs w:val="0"/>
    </w:rPr>
  </w:style>
  <w:style w:type="character" w:customStyle="1" w:styleId="10">
    <w:name w:val="Заголовок 1 Знак"/>
    <w:basedOn w:val="a0"/>
    <w:link w:val="1"/>
    <w:rsid w:val="00981BC4"/>
    <w:rPr>
      <w:rFonts w:ascii="Times New Roman" w:eastAsia="Times New Roman" w:hAnsi="Times New Roman" w:cs="Times New Roman"/>
      <w:sz w:val="24"/>
      <w:szCs w:val="24"/>
      <w:lang w:val="ru-RU" w:eastAsia="ru-RU"/>
    </w:rPr>
  </w:style>
  <w:style w:type="paragraph" w:customStyle="1" w:styleId="Default">
    <w:name w:val="Default"/>
    <w:rsid w:val="00981BC4"/>
    <w:pPr>
      <w:widowControl/>
      <w:adjustRightInd w:val="0"/>
    </w:pPr>
    <w:rPr>
      <w:rFonts w:ascii="Times New Roman" w:eastAsia="Times New Roman" w:hAnsi="Times New Roman" w:cs="Times New Roman"/>
      <w:color w:val="000000"/>
      <w:sz w:val="24"/>
      <w:szCs w:val="24"/>
      <w:lang w:val="ru-RU" w:eastAsia="ru-RU"/>
    </w:rPr>
  </w:style>
  <w:style w:type="character" w:customStyle="1" w:styleId="20">
    <w:name w:val="Заголовок 2 Знак"/>
    <w:basedOn w:val="a0"/>
    <w:link w:val="2"/>
    <w:uiPriority w:val="9"/>
    <w:semiHidden/>
    <w:rsid w:val="00183CD4"/>
    <w:rPr>
      <w:rFonts w:asciiTheme="majorHAnsi" w:eastAsiaTheme="majorEastAsia" w:hAnsiTheme="majorHAnsi" w:cstheme="majorBidi"/>
      <w:color w:val="365F91" w:themeColor="accent1" w:themeShade="BF"/>
      <w:sz w:val="26"/>
      <w:szCs w:val="26"/>
      <w:lang w:val="ru-RU"/>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unhideWhenUsed/>
    <w:qFormat/>
    <w:rsid w:val="00183CD4"/>
    <w:pPr>
      <w:widowControl/>
      <w:autoSpaceDE/>
      <w:autoSpaceDN/>
    </w:pPr>
    <w:rPr>
      <w:rFonts w:asciiTheme="minorHAnsi" w:eastAsiaTheme="minorHAnsi" w:hAnsiTheme="minorHAnsi" w:cstheme="minorBidi"/>
      <w:sz w:val="20"/>
      <w:szCs w:val="20"/>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qFormat/>
    <w:rsid w:val="00183CD4"/>
    <w:rPr>
      <w:sz w:val="20"/>
      <w:szCs w:val="20"/>
      <w:lang w:val="ru-RU"/>
    </w:rPr>
  </w:style>
  <w:style w:type="paragraph" w:styleId="ae">
    <w:name w:val="No Spacing"/>
    <w:basedOn w:val="a"/>
    <w:link w:val="af"/>
    <w:uiPriority w:val="1"/>
    <w:qFormat/>
    <w:rsid w:val="00D36013"/>
    <w:pPr>
      <w:widowControl/>
      <w:autoSpaceDE/>
      <w:autoSpaceDN/>
    </w:pPr>
    <w:rPr>
      <w:rFonts w:asciiTheme="minorHAnsi" w:eastAsiaTheme="minorHAnsi" w:hAnsiTheme="minorHAnsi" w:cstheme="minorBidi"/>
    </w:rPr>
  </w:style>
  <w:style w:type="character" w:customStyle="1" w:styleId="af">
    <w:name w:val="Без интервала Знак"/>
    <w:basedOn w:val="a0"/>
    <w:link w:val="ae"/>
    <w:uiPriority w:val="1"/>
    <w:rsid w:val="00D36013"/>
    <w:rPr>
      <w:lang w:val="ru-RU"/>
    </w:rPr>
  </w:style>
  <w:style w:type="character" w:customStyle="1" w:styleId="40">
    <w:name w:val="Заголовок 4 Знак"/>
    <w:basedOn w:val="a0"/>
    <w:link w:val="4"/>
    <w:uiPriority w:val="99"/>
    <w:rsid w:val="006354BE"/>
    <w:rPr>
      <w:rFonts w:ascii="Times New Roman" w:eastAsia="Times New Roman" w:hAnsi="Times New Roman" w:cs="Times New Roman"/>
      <w:b/>
      <w:bCs/>
      <w:sz w:val="24"/>
      <w:szCs w:val="24"/>
    </w:rPr>
  </w:style>
  <w:style w:type="character" w:customStyle="1" w:styleId="30">
    <w:name w:val="Заголовок 3 Знак"/>
    <w:basedOn w:val="a0"/>
    <w:link w:val="3"/>
    <w:uiPriority w:val="9"/>
    <w:semiHidden/>
    <w:rsid w:val="006354BE"/>
    <w:rPr>
      <w:rFonts w:asciiTheme="majorHAnsi" w:eastAsiaTheme="majorEastAsia" w:hAnsiTheme="majorHAnsi" w:cstheme="majorBidi"/>
      <w:color w:val="243F60" w:themeColor="accent1" w:themeShade="7F"/>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18620">
      <w:bodyDiv w:val="1"/>
      <w:marLeft w:val="0"/>
      <w:marRight w:val="0"/>
      <w:marTop w:val="0"/>
      <w:marBottom w:val="0"/>
      <w:divBdr>
        <w:top w:val="none" w:sz="0" w:space="0" w:color="auto"/>
        <w:left w:val="none" w:sz="0" w:space="0" w:color="auto"/>
        <w:bottom w:val="none" w:sz="0" w:space="0" w:color="auto"/>
        <w:right w:val="none" w:sz="0" w:space="0" w:color="auto"/>
      </w:divBdr>
    </w:div>
    <w:div w:id="94331124">
      <w:bodyDiv w:val="1"/>
      <w:marLeft w:val="0"/>
      <w:marRight w:val="0"/>
      <w:marTop w:val="0"/>
      <w:marBottom w:val="0"/>
      <w:divBdr>
        <w:top w:val="none" w:sz="0" w:space="0" w:color="auto"/>
        <w:left w:val="none" w:sz="0" w:space="0" w:color="auto"/>
        <w:bottom w:val="none" w:sz="0" w:space="0" w:color="auto"/>
        <w:right w:val="none" w:sz="0" w:space="0" w:color="auto"/>
      </w:divBdr>
    </w:div>
    <w:div w:id="520975547">
      <w:bodyDiv w:val="1"/>
      <w:marLeft w:val="0"/>
      <w:marRight w:val="0"/>
      <w:marTop w:val="0"/>
      <w:marBottom w:val="0"/>
      <w:divBdr>
        <w:top w:val="none" w:sz="0" w:space="0" w:color="auto"/>
        <w:left w:val="none" w:sz="0" w:space="0" w:color="auto"/>
        <w:bottom w:val="none" w:sz="0" w:space="0" w:color="auto"/>
        <w:right w:val="none" w:sz="0" w:space="0" w:color="auto"/>
      </w:divBdr>
    </w:div>
    <w:div w:id="764766850">
      <w:bodyDiv w:val="1"/>
      <w:marLeft w:val="0"/>
      <w:marRight w:val="0"/>
      <w:marTop w:val="0"/>
      <w:marBottom w:val="0"/>
      <w:divBdr>
        <w:top w:val="none" w:sz="0" w:space="0" w:color="auto"/>
        <w:left w:val="none" w:sz="0" w:space="0" w:color="auto"/>
        <w:bottom w:val="none" w:sz="0" w:space="0" w:color="auto"/>
        <w:right w:val="none" w:sz="0" w:space="0" w:color="auto"/>
      </w:divBdr>
    </w:div>
    <w:div w:id="790318718">
      <w:bodyDiv w:val="1"/>
      <w:marLeft w:val="0"/>
      <w:marRight w:val="0"/>
      <w:marTop w:val="0"/>
      <w:marBottom w:val="0"/>
      <w:divBdr>
        <w:top w:val="none" w:sz="0" w:space="0" w:color="auto"/>
        <w:left w:val="none" w:sz="0" w:space="0" w:color="auto"/>
        <w:bottom w:val="none" w:sz="0" w:space="0" w:color="auto"/>
        <w:right w:val="none" w:sz="0" w:space="0" w:color="auto"/>
      </w:divBdr>
    </w:div>
    <w:div w:id="891619173">
      <w:bodyDiv w:val="1"/>
      <w:marLeft w:val="0"/>
      <w:marRight w:val="0"/>
      <w:marTop w:val="0"/>
      <w:marBottom w:val="0"/>
      <w:divBdr>
        <w:top w:val="none" w:sz="0" w:space="0" w:color="auto"/>
        <w:left w:val="none" w:sz="0" w:space="0" w:color="auto"/>
        <w:bottom w:val="none" w:sz="0" w:space="0" w:color="auto"/>
        <w:right w:val="none" w:sz="0" w:space="0" w:color="auto"/>
      </w:divBdr>
    </w:div>
    <w:div w:id="900597211">
      <w:bodyDiv w:val="1"/>
      <w:marLeft w:val="0"/>
      <w:marRight w:val="0"/>
      <w:marTop w:val="0"/>
      <w:marBottom w:val="0"/>
      <w:divBdr>
        <w:top w:val="none" w:sz="0" w:space="0" w:color="auto"/>
        <w:left w:val="none" w:sz="0" w:space="0" w:color="auto"/>
        <w:bottom w:val="none" w:sz="0" w:space="0" w:color="auto"/>
        <w:right w:val="none" w:sz="0" w:space="0" w:color="auto"/>
      </w:divBdr>
    </w:div>
    <w:div w:id="919561760">
      <w:bodyDiv w:val="1"/>
      <w:marLeft w:val="0"/>
      <w:marRight w:val="0"/>
      <w:marTop w:val="0"/>
      <w:marBottom w:val="0"/>
      <w:divBdr>
        <w:top w:val="none" w:sz="0" w:space="0" w:color="auto"/>
        <w:left w:val="none" w:sz="0" w:space="0" w:color="auto"/>
        <w:bottom w:val="none" w:sz="0" w:space="0" w:color="auto"/>
        <w:right w:val="none" w:sz="0" w:space="0" w:color="auto"/>
      </w:divBdr>
    </w:div>
    <w:div w:id="1634288077">
      <w:bodyDiv w:val="1"/>
      <w:marLeft w:val="0"/>
      <w:marRight w:val="0"/>
      <w:marTop w:val="0"/>
      <w:marBottom w:val="0"/>
      <w:divBdr>
        <w:top w:val="none" w:sz="0" w:space="0" w:color="auto"/>
        <w:left w:val="none" w:sz="0" w:space="0" w:color="auto"/>
        <w:bottom w:val="none" w:sz="0" w:space="0" w:color="auto"/>
        <w:right w:val="none" w:sz="0" w:space="0" w:color="auto"/>
      </w:divBdr>
    </w:div>
    <w:div w:id="1731733966">
      <w:bodyDiv w:val="1"/>
      <w:marLeft w:val="0"/>
      <w:marRight w:val="0"/>
      <w:marTop w:val="0"/>
      <w:marBottom w:val="0"/>
      <w:divBdr>
        <w:top w:val="none" w:sz="0" w:space="0" w:color="auto"/>
        <w:left w:val="none" w:sz="0" w:space="0" w:color="auto"/>
        <w:bottom w:val="none" w:sz="0" w:space="0" w:color="auto"/>
        <w:right w:val="none" w:sz="0" w:space="0" w:color="auto"/>
      </w:divBdr>
    </w:div>
    <w:div w:id="1897161558">
      <w:bodyDiv w:val="1"/>
      <w:marLeft w:val="0"/>
      <w:marRight w:val="0"/>
      <w:marTop w:val="0"/>
      <w:marBottom w:val="0"/>
      <w:divBdr>
        <w:top w:val="none" w:sz="0" w:space="0" w:color="auto"/>
        <w:left w:val="none" w:sz="0" w:space="0" w:color="auto"/>
        <w:bottom w:val="none" w:sz="0" w:space="0" w:color="auto"/>
        <w:right w:val="none" w:sz="0" w:space="0" w:color="auto"/>
      </w:divBdr>
    </w:div>
    <w:div w:id="1996104483">
      <w:bodyDiv w:val="1"/>
      <w:marLeft w:val="0"/>
      <w:marRight w:val="0"/>
      <w:marTop w:val="0"/>
      <w:marBottom w:val="0"/>
      <w:divBdr>
        <w:top w:val="none" w:sz="0" w:space="0" w:color="auto"/>
        <w:left w:val="none" w:sz="0" w:space="0" w:color="auto"/>
        <w:bottom w:val="none" w:sz="0" w:space="0" w:color="auto"/>
        <w:right w:val="none" w:sz="0" w:space="0" w:color="auto"/>
      </w:divBdr>
    </w:div>
    <w:div w:id="20053555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4232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544926" TargetMode="External"/><Relationship Id="rId17" Type="http://schemas.openxmlformats.org/officeDocument/2006/relationships/hyperlink" Target="https://academia-moscow.ru/reader/?id=294452" TargetMode="External"/><Relationship Id="rId2" Type="http://schemas.openxmlformats.org/officeDocument/2006/relationships/numbering" Target="numbering.xml"/><Relationship Id="rId16" Type="http://schemas.openxmlformats.org/officeDocument/2006/relationships/hyperlink" Target="https://cntd.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44020" TargetMode="External"/><Relationship Id="rId5" Type="http://schemas.openxmlformats.org/officeDocument/2006/relationships/settings" Target="settings.xml"/><Relationship Id="rId15" Type="http://schemas.openxmlformats.org/officeDocument/2006/relationships/hyperlink" Target="https://urait.ru/bcode/542299" TargetMode="External"/><Relationship Id="rId10" Type="http://schemas.openxmlformats.org/officeDocument/2006/relationships/hyperlink" Target="https://urait.ru/bcode/560669"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5431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6C0A9-B894-4607-AF8F-59175B863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Pages>
  <Words>6090</Words>
  <Characters>34715</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44</cp:revision>
  <dcterms:created xsi:type="dcterms:W3CDTF">2022-02-15T14:22:00Z</dcterms:created>
  <dcterms:modified xsi:type="dcterms:W3CDTF">2025-03-04T11:52:00Z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Nitro Pro 9</vt:lpwstr>
  </property>
  <property fmtid="{D5CDD505-2E9C-101B-9397-08002B2CF9AE}" pid="3" name="LastSaved">
    <vt:filetime>2021-11-09T00:00:00Z</vt:filetime>
  </property>
</Properties>
</file>